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97D14" w14:textId="4CF6E7F5" w:rsidR="009E1D0E" w:rsidRPr="000634EA" w:rsidRDefault="00757A5B" w:rsidP="009E1D0E">
      <w:pPr>
        <w:rPr>
          <w:rFonts w:ascii="Arial Nova" w:hAnsi="Arial Nova"/>
          <w:sz w:val="24"/>
          <w:szCs w:val="24"/>
        </w:rPr>
      </w:pPr>
      <w:r w:rsidRPr="000634EA">
        <w:rPr>
          <w:rFonts w:ascii="Arial Nova" w:hAnsi="Arial Nova"/>
          <w:b w:val="0"/>
          <w:noProof/>
          <w:color w:val="auto"/>
          <w:sz w:val="24"/>
          <w:szCs w:val="24"/>
        </w:rPr>
        <mc:AlternateContent>
          <mc:Choice Requires="wps">
            <w:drawing>
              <wp:anchor distT="36576" distB="36576" distL="36576" distR="36576" simplePos="0" relativeHeight="251668480" behindDoc="0" locked="0" layoutInCell="1" allowOverlap="1" wp14:anchorId="608AD0FD" wp14:editId="3A67CF8D">
                <wp:simplePos x="0" y="0"/>
                <wp:positionH relativeFrom="column">
                  <wp:posOffset>2853083</wp:posOffset>
                </wp:positionH>
                <wp:positionV relativeFrom="paragraph">
                  <wp:posOffset>363772</wp:posOffset>
                </wp:positionV>
                <wp:extent cx="1619250" cy="8191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19150"/>
                        </a:xfrm>
                        <a:prstGeom prst="rect">
                          <a:avLst/>
                        </a:prstGeom>
                        <a:solidFill>
                          <a:srgbClr val="FCE2DE">
                            <a:alpha val="19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E36F"/>
                                </a:outerShdw>
                              </a:effectLst>
                            </a14:hiddenEffects>
                          </a:ext>
                        </a:extLst>
                      </wps:spPr>
                      <wps:txbx>
                        <w:txbxContent>
                          <w:p w14:paraId="48805925" w14:textId="77777777" w:rsidR="005A455F" w:rsidRPr="009E1D0E" w:rsidRDefault="005A455F" w:rsidP="009E1D0E">
                            <w:pPr>
                              <w:widowControl w:val="0"/>
                              <w:rPr>
                                <w:rFonts w:ascii="Bradley Hand ITC" w:hAnsi="Bradley Hand ITC"/>
                                <w:bCs/>
                                <w:sz w:val="44"/>
                                <w:szCs w:val="44"/>
                              </w:rPr>
                            </w:pPr>
                            <w:r w:rsidRPr="009E1D0E">
                              <w:rPr>
                                <w:rFonts w:ascii="Bradley Hand ITC" w:hAnsi="Bradley Hand ITC"/>
                                <w:b w:val="0"/>
                                <w:bCs/>
                                <w:sz w:val="44"/>
                                <w:szCs w:val="44"/>
                              </w:rPr>
                              <w:t>AUDITION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AD0FD" id="_x0000_t202" coordsize="21600,21600" o:spt="202" path="m,l,21600r21600,l21600,xe">
                <v:stroke joinstyle="miter"/>
                <v:path gradientshapeok="t" o:connecttype="rect"/>
              </v:shapetype>
              <v:shape id="Text Box 11" o:spid="_x0000_s1026" type="#_x0000_t202" style="position:absolute;margin-left:224.65pt;margin-top:28.65pt;width:127.5pt;height:64.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" fillcolor="#fce2de" stroked="f" strokecolor="black [0]" strokeweight="2pt">
                <v:fill opacity="12336f"/>
                <v:shadow color="#ffe36f"/>
                <v:textbox inset="2.88pt,2.88pt,2.88pt,2.88pt">
                  <w:txbxContent>
                    <w:p w14:paraId="48805925" w14:textId="77777777" w:rsidR="005A455F" w:rsidRPr="009E1D0E" w:rsidRDefault="005A455F" w:rsidP="009E1D0E">
                      <w:pPr>
                        <w:widowControl w:val="0"/>
                        <w:rPr>
                          <w:rFonts w:ascii="Bradley Hand ITC" w:hAnsi="Bradley Hand ITC"/>
                          <w:bCs/>
                          <w:sz w:val="44"/>
                          <w:szCs w:val="44"/>
                        </w:rPr>
                      </w:pPr>
                      <w:r w:rsidRPr="009E1D0E">
                        <w:rPr>
                          <w:rFonts w:ascii="Bradley Hand ITC" w:hAnsi="Bradley Hand ITC"/>
                          <w:b w:val="0"/>
                          <w:bCs/>
                          <w:sz w:val="44"/>
                          <w:szCs w:val="44"/>
                        </w:rPr>
                        <w:t>AUDITION</w:t>
                      </w:r>
                    </w:p>
                  </w:txbxContent>
                </v:textbox>
              </v:shape>
            </w:pict>
          </mc:Fallback>
        </mc:AlternateContent>
      </w:r>
      <w:r w:rsidR="00FE27D6" w:rsidRPr="000634EA">
        <w:rPr>
          <w:rFonts w:ascii="Arial Nova" w:hAnsi="Arial Nova"/>
          <w:b w:val="0"/>
          <w:noProof/>
          <w:color w:val="auto"/>
          <w:sz w:val="24"/>
          <w:szCs w:val="24"/>
        </w:rPr>
        <w:drawing>
          <wp:anchor distT="36576" distB="36576" distL="36576" distR="36576" simplePos="0" relativeHeight="251658751" behindDoc="1" locked="0" layoutInCell="1" allowOverlap="1" wp14:anchorId="53363DAC" wp14:editId="3AD38813">
            <wp:simplePos x="0" y="0"/>
            <wp:positionH relativeFrom="page">
              <wp:align>left</wp:align>
            </wp:positionH>
            <wp:positionV relativeFrom="paragraph">
              <wp:posOffset>-1193220</wp:posOffset>
            </wp:positionV>
            <wp:extent cx="11778498" cy="7822696"/>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78498" cy="782269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B6776" w:rsidRPr="000634EA">
        <w:rPr>
          <w:rFonts w:ascii="Arial Nova" w:hAnsi="Arial Nova"/>
          <w:b w:val="0"/>
          <w:noProof/>
          <w:color w:val="auto"/>
          <w:sz w:val="24"/>
          <w:szCs w:val="24"/>
        </w:rPr>
        <w:drawing>
          <wp:anchor distT="36576" distB="36576" distL="36576" distR="36576" simplePos="0" relativeHeight="251666432" behindDoc="0" locked="0" layoutInCell="1" allowOverlap="1" wp14:anchorId="521E9A13" wp14:editId="3AB1A40A">
            <wp:simplePos x="0" y="0"/>
            <wp:positionH relativeFrom="margin">
              <wp:posOffset>199051</wp:posOffset>
            </wp:positionH>
            <wp:positionV relativeFrom="paragraph">
              <wp:posOffset>10160</wp:posOffset>
            </wp:positionV>
            <wp:extent cx="1736062" cy="75674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10278" b="28069"/>
                    <a:stretch>
                      <a:fillRect/>
                    </a:stretch>
                  </pic:blipFill>
                  <pic:spPr bwMode="auto">
                    <a:xfrm>
                      <a:off x="0" y="0"/>
                      <a:ext cx="1736062" cy="756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E1D0E" w:rsidRPr="000634EA">
        <w:rPr>
          <w:rFonts w:ascii="Arial Nova" w:hAnsi="Arial Nova"/>
          <w:noProof/>
          <w:sz w:val="24"/>
          <w:szCs w:val="24"/>
        </w:rPr>
        <mc:AlternateContent>
          <mc:Choice Requires="wps">
            <w:drawing>
              <wp:inline distT="0" distB="0" distL="0" distR="0" wp14:anchorId="0E5BEDE1" wp14:editId="0F5B0042">
                <wp:extent cx="4262755" cy="4991100"/>
                <wp:effectExtent l="0" t="0" r="0" b="0"/>
                <wp:docPr id="8" name="Text Box 8"/>
                <wp:cNvGraphicFramePr/>
                <a:graphic xmlns:a="http://schemas.openxmlformats.org/drawingml/2006/main">
                  <a:graphicData uri="http://schemas.microsoft.com/office/word/2010/wordprocessingShape">
                    <wps:wsp>
                      <wps:cNvSpPr txBox="1"/>
                      <wps:spPr>
                        <a:xfrm>
                          <a:off x="0" y="0"/>
                          <a:ext cx="4262755" cy="4991100"/>
                        </a:xfrm>
                        <a:prstGeom prst="rect">
                          <a:avLst/>
                        </a:prstGeom>
                        <a:noFill/>
                        <a:ln w="6350">
                          <a:noFill/>
                        </a:ln>
                      </wps:spPr>
                      <wps:txbx>
                        <w:txbxContent>
                          <w:p w14:paraId="6B2B9806" w14:textId="77777777" w:rsidR="005A455F" w:rsidRDefault="005A455F" w:rsidP="009E1D0E">
                            <w:pPr>
                              <w:pStyle w:val="Title"/>
                              <w:spacing w:after="0"/>
                              <w:rPr>
                                <w:sz w:val="144"/>
                                <w:szCs w:val="72"/>
                                <w:lang w:val="en-IE"/>
                              </w:rPr>
                            </w:pPr>
                          </w:p>
                          <w:p w14:paraId="53215242" w14:textId="25749FDB" w:rsidR="005A455F" w:rsidRDefault="005A455F" w:rsidP="009E1D0E">
                            <w:pPr>
                              <w:pStyle w:val="Title"/>
                              <w:spacing w:after="0"/>
                              <w:rPr>
                                <w:sz w:val="144"/>
                                <w:szCs w:val="72"/>
                                <w:lang w:val="en-IE"/>
                              </w:rPr>
                            </w:pPr>
                          </w:p>
                          <w:p w14:paraId="3AD591E6" w14:textId="1546AB2B" w:rsidR="005A455F" w:rsidRDefault="005A455F" w:rsidP="009E1D0E">
                            <w:pPr>
                              <w:pStyle w:val="Title"/>
                              <w:spacing w:after="0"/>
                              <w:rPr>
                                <w:sz w:val="144"/>
                                <w:szCs w:val="72"/>
                                <w:lang w:val="en-IE"/>
                              </w:rPr>
                            </w:pPr>
                            <w:proofErr w:type="spellStart"/>
                            <w:r w:rsidRPr="009E1D0E">
                              <w:rPr>
                                <w:sz w:val="144"/>
                                <w:szCs w:val="72"/>
                                <w:lang w:val="en-IE"/>
                              </w:rPr>
                              <w:t>Dr</w:t>
                            </w:r>
                            <w:r w:rsidRPr="009E1D0E">
                              <w:rPr>
                                <w:rFonts w:cstheme="majorHAnsi"/>
                                <w:sz w:val="144"/>
                                <w:szCs w:val="72"/>
                                <w:lang w:val="en-IE"/>
                              </w:rPr>
                              <w:t>é</w:t>
                            </w:r>
                            <w:r w:rsidRPr="009E1D0E">
                              <w:rPr>
                                <w:sz w:val="144"/>
                                <w:szCs w:val="72"/>
                                <w:lang w:val="en-IE"/>
                              </w:rPr>
                              <w:t>imire</w:t>
                            </w:r>
                            <w:proofErr w:type="spellEnd"/>
                            <w:r w:rsidRPr="009E1D0E">
                              <w:rPr>
                                <w:sz w:val="144"/>
                                <w:szCs w:val="72"/>
                                <w:lang w:val="en-IE"/>
                              </w:rPr>
                              <w:t xml:space="preserve"> Project</w:t>
                            </w:r>
                          </w:p>
                          <w:p w14:paraId="34CF719F" w14:textId="77777777" w:rsidR="005A455F" w:rsidRDefault="005A455F" w:rsidP="009E1D0E">
                            <w:pPr>
                              <w:pStyle w:val="Title"/>
                              <w:spacing w:after="0"/>
                              <w:rPr>
                                <w:sz w:val="44"/>
                                <w:szCs w:val="36"/>
                                <w:lang w:val="en-IE"/>
                              </w:rPr>
                            </w:pPr>
                          </w:p>
                          <w:p w14:paraId="360C9EF2" w14:textId="10269FDC" w:rsidR="005A455F" w:rsidRPr="001B6776" w:rsidRDefault="005A455F" w:rsidP="009E1D0E">
                            <w:pPr>
                              <w:pStyle w:val="Title"/>
                              <w:spacing w:after="0"/>
                              <w:rPr>
                                <w:sz w:val="44"/>
                                <w:szCs w:val="36"/>
                                <w:lang w:val="en-IE"/>
                              </w:rPr>
                            </w:pPr>
                            <w:r>
                              <w:rPr>
                                <w:sz w:val="44"/>
                                <w:szCs w:val="36"/>
                                <w:lang w:val="en-IE"/>
                              </w:rPr>
                              <w:t>INTERIM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5BEDE1" id="Text Box 8" o:spid="_x0000_s1027" type="#_x0000_t202" style="width:335.65pt;height:3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" filled="f" stroked="f" strokeweight=".5pt">
                <v:textbox>
                  <w:txbxContent>
                    <w:p w14:paraId="6B2B9806" w14:textId="77777777" w:rsidR="005A455F" w:rsidRDefault="005A455F" w:rsidP="009E1D0E">
                      <w:pPr>
                        <w:pStyle w:val="Title"/>
                        <w:spacing w:after="0"/>
                        <w:rPr>
                          <w:sz w:val="144"/>
                          <w:szCs w:val="72"/>
                          <w:lang w:val="en-IE"/>
                        </w:rPr>
                      </w:pPr>
                    </w:p>
                    <w:p w14:paraId="53215242" w14:textId="25749FDB" w:rsidR="005A455F" w:rsidRDefault="005A455F" w:rsidP="009E1D0E">
                      <w:pPr>
                        <w:pStyle w:val="Title"/>
                        <w:spacing w:after="0"/>
                        <w:rPr>
                          <w:sz w:val="144"/>
                          <w:szCs w:val="72"/>
                          <w:lang w:val="en-IE"/>
                        </w:rPr>
                      </w:pPr>
                    </w:p>
                    <w:p w14:paraId="3AD591E6" w14:textId="1546AB2B" w:rsidR="005A455F" w:rsidRDefault="005A455F" w:rsidP="009E1D0E">
                      <w:pPr>
                        <w:pStyle w:val="Title"/>
                        <w:spacing w:after="0"/>
                        <w:rPr>
                          <w:sz w:val="144"/>
                          <w:szCs w:val="72"/>
                          <w:lang w:val="en-IE"/>
                        </w:rPr>
                      </w:pPr>
                      <w:proofErr w:type="spellStart"/>
                      <w:r w:rsidRPr="009E1D0E">
                        <w:rPr>
                          <w:sz w:val="144"/>
                          <w:szCs w:val="72"/>
                          <w:lang w:val="en-IE"/>
                        </w:rPr>
                        <w:t>Dr</w:t>
                      </w:r>
                      <w:r w:rsidRPr="009E1D0E">
                        <w:rPr>
                          <w:rFonts w:cstheme="majorHAnsi"/>
                          <w:sz w:val="144"/>
                          <w:szCs w:val="72"/>
                          <w:lang w:val="en-IE"/>
                        </w:rPr>
                        <w:t>é</w:t>
                      </w:r>
                      <w:r w:rsidRPr="009E1D0E">
                        <w:rPr>
                          <w:sz w:val="144"/>
                          <w:szCs w:val="72"/>
                          <w:lang w:val="en-IE"/>
                        </w:rPr>
                        <w:t>imire</w:t>
                      </w:r>
                      <w:proofErr w:type="spellEnd"/>
                      <w:r w:rsidRPr="009E1D0E">
                        <w:rPr>
                          <w:sz w:val="144"/>
                          <w:szCs w:val="72"/>
                          <w:lang w:val="en-IE"/>
                        </w:rPr>
                        <w:t xml:space="preserve"> Project</w:t>
                      </w:r>
                    </w:p>
                    <w:p w14:paraId="34CF719F" w14:textId="77777777" w:rsidR="005A455F" w:rsidRDefault="005A455F" w:rsidP="009E1D0E">
                      <w:pPr>
                        <w:pStyle w:val="Title"/>
                        <w:spacing w:after="0"/>
                        <w:rPr>
                          <w:sz w:val="44"/>
                          <w:szCs w:val="36"/>
                          <w:lang w:val="en-IE"/>
                        </w:rPr>
                      </w:pPr>
                    </w:p>
                    <w:p w14:paraId="360C9EF2" w14:textId="10269FDC" w:rsidR="005A455F" w:rsidRPr="001B6776" w:rsidRDefault="005A455F" w:rsidP="009E1D0E">
                      <w:pPr>
                        <w:pStyle w:val="Title"/>
                        <w:spacing w:after="0"/>
                        <w:rPr>
                          <w:sz w:val="44"/>
                          <w:szCs w:val="36"/>
                          <w:lang w:val="en-IE"/>
                        </w:rPr>
                      </w:pPr>
                      <w:r>
                        <w:rPr>
                          <w:sz w:val="44"/>
                          <w:szCs w:val="36"/>
                          <w:lang w:val="en-IE"/>
                        </w:rPr>
                        <w:t>INTERIM REPORT</w:t>
                      </w:r>
                    </w:p>
                  </w:txbxContent>
                </v:textbox>
                <w10:anchorlock/>
              </v:shape>
            </w:pict>
          </mc:Fallback>
        </mc:AlternateContent>
      </w:r>
      <w:r w:rsidR="009E1D0E" w:rsidRPr="000634EA">
        <w:rPr>
          <w:rFonts w:ascii="Arial Nova" w:hAnsi="Arial Nova"/>
          <w:sz w:val="24"/>
          <w:szCs w:val="24"/>
        </w:rPr>
        <w:t xml:space="preserve"> </w:t>
      </w:r>
    </w:p>
    <w:p w14:paraId="6DCAD789" w14:textId="2713E86B" w:rsidR="009E1D0E" w:rsidRPr="000634EA" w:rsidRDefault="009E1D0E" w:rsidP="009E1D0E">
      <w:pPr>
        <w:rPr>
          <w:rFonts w:ascii="Arial Nova" w:hAnsi="Arial Nova"/>
          <w:sz w:val="24"/>
          <w:szCs w:val="24"/>
        </w:rPr>
      </w:pPr>
      <w:r w:rsidRPr="000634EA">
        <w:rPr>
          <w:rFonts w:ascii="Arial Nova" w:hAnsi="Arial Nova"/>
          <w:sz w:val="24"/>
          <w:szCs w:val="24"/>
        </w:rPr>
        <w:t xml:space="preserve">  </w:t>
      </w:r>
      <w:r w:rsidRPr="000634EA">
        <w:rPr>
          <w:rFonts w:ascii="Arial Nova" w:hAnsi="Arial Nova"/>
          <w:noProof/>
          <w:sz w:val="24"/>
          <w:szCs w:val="24"/>
        </w:rPr>
        <mc:AlternateContent>
          <mc:Choice Requires="wps">
            <w:drawing>
              <wp:inline distT="0" distB="0" distL="0" distR="0" wp14:anchorId="6098C8B6" wp14:editId="6058DBA9">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AC2F8E"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p w14:paraId="4B460036" w14:textId="283A2FF4" w:rsidR="009E1D0E" w:rsidRPr="000634EA" w:rsidRDefault="009E1D0E" w:rsidP="009E1D0E">
      <w:pPr>
        <w:rPr>
          <w:rFonts w:ascii="Arial Nova" w:hAnsi="Arial Nova"/>
          <w:sz w:val="24"/>
          <w:szCs w:val="24"/>
        </w:rPr>
      </w:pPr>
    </w:p>
    <w:p w14:paraId="6D09ED49" w14:textId="74FF89D8" w:rsidR="009E1D0E" w:rsidRPr="000634EA" w:rsidRDefault="009E1D0E" w:rsidP="009E1D0E">
      <w:pPr>
        <w:rPr>
          <w:rFonts w:ascii="Arial Nova" w:hAnsi="Arial Nova"/>
          <w:sz w:val="24"/>
          <w:szCs w:val="24"/>
        </w:rPr>
      </w:pPr>
    </w:p>
    <w:p w14:paraId="57067EB7" w14:textId="5B1C0682" w:rsidR="009E1D0E" w:rsidRPr="000634EA" w:rsidRDefault="00046110" w:rsidP="009E1D0E">
      <w:pPr>
        <w:rPr>
          <w:rFonts w:ascii="Arial Nova" w:hAnsi="Arial Nova"/>
          <w:sz w:val="24"/>
          <w:szCs w:val="24"/>
        </w:rPr>
      </w:pPr>
      <w:sdt>
        <w:sdtPr>
          <w:rPr>
            <w:rFonts w:ascii="Arial Nova" w:hAnsi="Arial Nova"/>
            <w:sz w:val="24"/>
            <w:szCs w:val="24"/>
          </w:rPr>
          <w:id w:val="1080870105"/>
          <w:placeholder>
            <w:docPart w:val="DFADB208E9B7419BB1BF535731BF7F47"/>
          </w:placeholder>
          <w15:appearance w15:val="hidden"/>
        </w:sdtPr>
        <w:sdtEndPr/>
        <w:sdtContent>
          <w:r w:rsidR="009E1D0E" w:rsidRPr="000634EA">
            <w:rPr>
              <w:rFonts w:ascii="Arial Nova" w:hAnsi="Arial Nova"/>
              <w:sz w:val="24"/>
              <w:szCs w:val="24"/>
            </w:rPr>
            <w:t xml:space="preserve">  </w:t>
          </w:r>
          <w:r w:rsidR="00932C64">
            <w:rPr>
              <w:rFonts w:ascii="Arial Nova" w:hAnsi="Arial Nova"/>
              <w:sz w:val="24"/>
              <w:szCs w:val="24"/>
            </w:rPr>
            <w:t xml:space="preserve">18 </w:t>
          </w:r>
          <w:r w:rsidR="001B6776" w:rsidRPr="000634EA">
            <w:rPr>
              <w:rStyle w:val="SubtitleChar"/>
              <w:rFonts w:ascii="Arial Nova" w:hAnsi="Arial Nova"/>
              <w:b w:val="0"/>
              <w:sz w:val="24"/>
              <w:szCs w:val="24"/>
            </w:rPr>
            <w:t>MARCH 2021</w:t>
          </w:r>
        </w:sdtContent>
      </w:sdt>
    </w:p>
    <w:p w14:paraId="2F381277" w14:textId="5971DA86" w:rsidR="009E1D0E" w:rsidRPr="000634EA" w:rsidRDefault="009E1D0E" w:rsidP="009E1D0E">
      <w:pPr>
        <w:rPr>
          <w:rFonts w:ascii="Arial Nova" w:hAnsi="Arial Nova"/>
          <w:noProof/>
          <w:sz w:val="24"/>
          <w:szCs w:val="24"/>
        </w:rPr>
      </w:pPr>
      <w:r w:rsidRPr="000634EA">
        <w:rPr>
          <w:rFonts w:ascii="Arial Nova" w:hAnsi="Arial Nova"/>
          <w:noProof/>
          <w:sz w:val="24"/>
          <w:szCs w:val="24"/>
        </w:rPr>
        <w:t xml:space="preserve">  </w:t>
      </w:r>
      <w:r w:rsidRPr="000634EA">
        <w:rPr>
          <w:rFonts w:ascii="Arial Nova" w:hAnsi="Arial Nova"/>
          <w:noProof/>
          <w:sz w:val="24"/>
          <w:szCs w:val="24"/>
        </w:rPr>
        <mc:AlternateContent>
          <mc:Choice Requires="wps">
            <w:drawing>
              <wp:inline distT="0" distB="0" distL="0" distR="0" wp14:anchorId="7D8E68EA" wp14:editId="059E6ACC">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D0223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15292CDC" w14:textId="42C239F2" w:rsidR="009E1D0E" w:rsidRPr="000634EA" w:rsidRDefault="009E1D0E" w:rsidP="009E1D0E">
      <w:pPr>
        <w:rPr>
          <w:rFonts w:ascii="Arial Nova" w:hAnsi="Arial Nova"/>
          <w:noProof/>
          <w:sz w:val="24"/>
          <w:szCs w:val="24"/>
        </w:rPr>
      </w:pPr>
    </w:p>
    <w:p w14:paraId="67AAAE4A" w14:textId="2B464DC7" w:rsidR="009E1D0E" w:rsidRPr="000634EA" w:rsidRDefault="009E1D0E" w:rsidP="009E1D0E">
      <w:pPr>
        <w:rPr>
          <w:rFonts w:ascii="Arial Nova" w:hAnsi="Arial Nova"/>
          <w:noProof/>
          <w:sz w:val="24"/>
          <w:szCs w:val="24"/>
        </w:rPr>
      </w:pPr>
    </w:p>
    <w:p w14:paraId="176C4349" w14:textId="43228AE8" w:rsidR="005A455F" w:rsidRPr="000634EA" w:rsidRDefault="00757A5B" w:rsidP="00D70D02">
      <w:pPr>
        <w:rPr>
          <w:rFonts w:ascii="Arial Nova" w:hAnsi="Arial Nova"/>
          <w:sz w:val="24"/>
          <w:szCs w:val="24"/>
        </w:rPr>
      </w:pPr>
      <w:r w:rsidRPr="000634EA">
        <w:rPr>
          <w:rFonts w:ascii="Arial Nova" w:hAnsi="Arial Nova"/>
          <w:noProof/>
          <w:sz w:val="24"/>
          <w:szCs w:val="24"/>
        </w:rPr>
        <mc:AlternateContent>
          <mc:Choice Requires="wps">
            <w:drawing>
              <wp:anchor distT="0" distB="0" distL="114300" distR="114300" simplePos="0" relativeHeight="251657726" behindDoc="0" locked="0" layoutInCell="1" allowOverlap="1" wp14:anchorId="47DC850D" wp14:editId="7F1F4B8D">
                <wp:simplePos x="0" y="0"/>
                <wp:positionH relativeFrom="page">
                  <wp:align>left</wp:align>
                </wp:positionH>
                <wp:positionV relativeFrom="paragraph">
                  <wp:posOffset>127221</wp:posOffset>
                </wp:positionV>
                <wp:extent cx="7772400" cy="2320119"/>
                <wp:effectExtent l="0" t="0" r="19050" b="23495"/>
                <wp:wrapNone/>
                <wp:docPr id="13" name="Rectangle 13"/>
                <wp:cNvGraphicFramePr/>
                <a:graphic xmlns:a="http://schemas.openxmlformats.org/drawingml/2006/main">
                  <a:graphicData uri="http://schemas.microsoft.com/office/word/2010/wordprocessingShape">
                    <wps:wsp>
                      <wps:cNvSpPr/>
                      <wps:spPr>
                        <a:xfrm>
                          <a:off x="0" y="0"/>
                          <a:ext cx="7772400" cy="2320119"/>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1E225" id="Rectangle 13" o:spid="_x0000_s1026" style="position:absolute;margin-left:0;margin-top:10pt;width:612pt;height:182.7pt;z-index:25165772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" fillcolor="#2e287f [2429]" strokecolor="#012639 [1604]" strokeweight="2pt">
                <w10:wrap anchorx="page"/>
              </v:rect>
            </w:pict>
          </mc:Fallback>
        </mc:AlternateContent>
      </w:r>
    </w:p>
    <w:p w14:paraId="433C3CC4" w14:textId="77F55F0F" w:rsidR="005A455F" w:rsidRPr="000634EA" w:rsidRDefault="005A455F">
      <w:pPr>
        <w:spacing w:after="200"/>
        <w:rPr>
          <w:rFonts w:ascii="Arial Nova" w:hAnsi="Arial Nova"/>
          <w:sz w:val="24"/>
          <w:szCs w:val="24"/>
        </w:rPr>
      </w:pPr>
      <w:r w:rsidRPr="000634EA">
        <w:rPr>
          <w:rFonts w:ascii="Arial Nova" w:hAnsi="Arial Nova"/>
          <w:noProof/>
          <w:sz w:val="24"/>
          <w:szCs w:val="24"/>
        </w:rPr>
        <mc:AlternateContent>
          <mc:Choice Requires="wps">
            <w:drawing>
              <wp:anchor distT="45720" distB="45720" distL="114300" distR="114300" simplePos="0" relativeHeight="251670528" behindDoc="0" locked="0" layoutInCell="1" allowOverlap="1" wp14:anchorId="3AA4D72F" wp14:editId="53BBA9E0">
                <wp:simplePos x="0" y="0"/>
                <wp:positionH relativeFrom="margin">
                  <wp:align>left</wp:align>
                </wp:positionH>
                <wp:positionV relativeFrom="paragraph">
                  <wp:posOffset>1350143</wp:posOffset>
                </wp:positionV>
                <wp:extent cx="4408170" cy="5949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594995"/>
                        </a:xfrm>
                        <a:prstGeom prst="rect">
                          <a:avLst/>
                        </a:prstGeom>
                        <a:noFill/>
                        <a:ln w="9525">
                          <a:noFill/>
                          <a:miter lim="800000"/>
                          <a:headEnd/>
                          <a:tailEnd/>
                        </a:ln>
                      </wps:spPr>
                      <wps:txbx>
                        <w:txbxContent>
                          <w:p w14:paraId="0B567A4A" w14:textId="77777777" w:rsidR="005A455F" w:rsidRPr="001B6776" w:rsidRDefault="005A455F">
                            <w:pPr>
                              <w:rPr>
                                <w:color w:val="auto"/>
                                <w:lang w:val="en-IE"/>
                              </w:rPr>
                            </w:pPr>
                          </w:p>
                          <w:p w14:paraId="59A3F052" w14:textId="2ADED114" w:rsidR="005A455F" w:rsidRPr="001B6776" w:rsidRDefault="005A455F">
                            <w:pPr>
                              <w:rPr>
                                <w:color w:val="auto"/>
                                <w:lang w:val="en-IE"/>
                              </w:rPr>
                            </w:pPr>
                            <w:r w:rsidRPr="001B6776">
                              <w:rPr>
                                <w:color w:val="auto"/>
                                <w:lang w:val="en-IE"/>
                              </w:rPr>
                              <w:t>Presented by Graham Butler-Breen and Peter Hussey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4D72F" id="Text Box 2" o:spid="_x0000_s1028" type="#_x0000_t202" style="position:absolute;margin-left:0;margin-top:106.3pt;width:347.1pt;height:46.8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" filled="f" stroked="f">
                <v:textbox>
                  <w:txbxContent>
                    <w:p w14:paraId="0B567A4A" w14:textId="77777777" w:rsidR="005A455F" w:rsidRPr="001B6776" w:rsidRDefault="005A455F">
                      <w:pPr>
                        <w:rPr>
                          <w:color w:val="auto"/>
                          <w:lang w:val="en-IE"/>
                        </w:rPr>
                      </w:pPr>
                    </w:p>
                    <w:p w14:paraId="59A3F052" w14:textId="2ADED114" w:rsidR="005A455F" w:rsidRPr="001B6776" w:rsidRDefault="005A455F">
                      <w:pPr>
                        <w:rPr>
                          <w:color w:val="auto"/>
                          <w:lang w:val="en-IE"/>
                        </w:rPr>
                      </w:pPr>
                      <w:r w:rsidRPr="001B6776">
                        <w:rPr>
                          <w:color w:val="auto"/>
                          <w:lang w:val="en-IE"/>
                        </w:rPr>
                        <w:t>Presented by Graham Butler-Breen and Peter Hussey</w:t>
                      </w:r>
                    </w:p>
                  </w:txbxContent>
                </v:textbox>
                <w10:wrap anchorx="margin"/>
              </v:shape>
            </w:pict>
          </mc:Fallback>
        </mc:AlternateContent>
      </w:r>
      <w:r w:rsidRPr="000634EA">
        <w:rPr>
          <w:rFonts w:ascii="Arial Nova" w:hAnsi="Arial Nova"/>
          <w:b w:val="0"/>
          <w:noProof/>
          <w:color w:val="auto"/>
          <w:sz w:val="24"/>
          <w:szCs w:val="24"/>
        </w:rPr>
        <w:drawing>
          <wp:anchor distT="0" distB="0" distL="114300" distR="114300" simplePos="0" relativeHeight="251671552" behindDoc="0" locked="0" layoutInCell="1" allowOverlap="1" wp14:anchorId="0F70D0FB" wp14:editId="1DD2E230">
            <wp:simplePos x="0" y="0"/>
            <wp:positionH relativeFrom="column">
              <wp:posOffset>5424096</wp:posOffset>
            </wp:positionH>
            <wp:positionV relativeFrom="paragraph">
              <wp:posOffset>899662</wp:posOffset>
            </wp:positionV>
            <wp:extent cx="482102" cy="967563"/>
            <wp:effectExtent l="0" t="0" r="0" b="4445"/>
            <wp:wrapThrough wrapText="bothSides">
              <wp:wrapPolygon edited="0">
                <wp:start x="0" y="0"/>
                <wp:lineTo x="0" y="21274"/>
                <wp:lineTo x="20490" y="21274"/>
                <wp:lineTo x="20490" y="0"/>
                <wp:lineTo x="0" y="0"/>
              </wp:wrapPolygon>
            </wp:wrapThrough>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ooked House Logo(Black)[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102" cy="967563"/>
                    </a:xfrm>
                    <a:prstGeom prst="rect">
                      <a:avLst/>
                    </a:prstGeom>
                  </pic:spPr>
                </pic:pic>
              </a:graphicData>
            </a:graphic>
          </wp:anchor>
        </w:drawing>
      </w:r>
      <w:r w:rsidRPr="000634EA">
        <w:rPr>
          <w:rFonts w:ascii="Arial Nova" w:hAnsi="Arial Nova"/>
          <w:sz w:val="24"/>
          <w:szCs w:val="24"/>
        </w:rPr>
        <w:br w:type="page"/>
      </w:r>
    </w:p>
    <w:p w14:paraId="679B2FA5" w14:textId="7E896E68" w:rsidR="00641174" w:rsidRPr="00A50817" w:rsidRDefault="00641174" w:rsidP="00A50817">
      <w:pPr>
        <w:pStyle w:val="NoSpacing"/>
        <w:rPr>
          <w:rFonts w:ascii="Arial Nova" w:hAnsi="Arial Nova"/>
          <w:b/>
          <w:bCs/>
          <w:color w:val="082A75" w:themeColor="text2"/>
          <w:sz w:val="32"/>
          <w:szCs w:val="32"/>
          <w:lang w:val="en-IE"/>
        </w:rPr>
      </w:pPr>
      <w:r w:rsidRPr="00A50817">
        <w:rPr>
          <w:rFonts w:ascii="Arial Nova" w:hAnsi="Arial Nova"/>
          <w:b/>
          <w:bCs/>
          <w:color w:val="082A75" w:themeColor="text2"/>
          <w:sz w:val="32"/>
          <w:szCs w:val="32"/>
          <w:lang w:val="en-IE"/>
        </w:rPr>
        <w:lastRenderedPageBreak/>
        <w:t>Introduction</w:t>
      </w:r>
    </w:p>
    <w:p w14:paraId="74D3697F" w14:textId="3FFBD00D" w:rsidR="00641174" w:rsidRPr="00A50817" w:rsidRDefault="00641174"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 xml:space="preserve">Crooked House Theatre Company submitted a proposal for the </w:t>
      </w:r>
      <w:proofErr w:type="spellStart"/>
      <w:r w:rsidRPr="00A50817">
        <w:rPr>
          <w:rFonts w:ascii="Arial Nova" w:hAnsi="Arial Nova"/>
          <w:color w:val="082A75" w:themeColor="text2"/>
          <w:sz w:val="24"/>
          <w:szCs w:val="24"/>
          <w:lang w:val="en-IE"/>
        </w:rPr>
        <w:t>Dréimire</w:t>
      </w:r>
      <w:proofErr w:type="spellEnd"/>
      <w:r w:rsidRPr="00A50817">
        <w:rPr>
          <w:rFonts w:ascii="Arial Nova" w:hAnsi="Arial Nova"/>
          <w:color w:val="082A75" w:themeColor="text2"/>
          <w:sz w:val="24"/>
          <w:szCs w:val="24"/>
          <w:lang w:val="en-IE"/>
        </w:rPr>
        <w:t xml:space="preserve"> Project to the Arts Council’s </w:t>
      </w:r>
      <w:r w:rsidRPr="00A50817">
        <w:rPr>
          <w:rFonts w:ascii="Arial Nova" w:hAnsi="Arial Nova"/>
          <w:i/>
          <w:iCs/>
          <w:color w:val="082A75" w:themeColor="text2"/>
          <w:sz w:val="24"/>
          <w:szCs w:val="24"/>
          <w:lang w:val="en-IE"/>
        </w:rPr>
        <w:t>Young People, Children and Education Project Award</w:t>
      </w:r>
      <w:r w:rsidRPr="00A50817">
        <w:rPr>
          <w:rFonts w:ascii="Arial Nova" w:hAnsi="Arial Nova"/>
          <w:color w:val="082A75" w:themeColor="text2"/>
          <w:sz w:val="24"/>
          <w:szCs w:val="24"/>
          <w:lang w:val="en-IE"/>
        </w:rPr>
        <w:t xml:space="preserve"> in September 2020. A decision to fund the project was received on 24</w:t>
      </w:r>
      <w:r w:rsidRPr="00A50817">
        <w:rPr>
          <w:rFonts w:ascii="Arial Nova" w:hAnsi="Arial Nova"/>
          <w:color w:val="082A75" w:themeColor="text2"/>
          <w:sz w:val="24"/>
          <w:szCs w:val="24"/>
          <w:vertAlign w:val="superscript"/>
          <w:lang w:val="en-IE"/>
        </w:rPr>
        <w:t>th</w:t>
      </w:r>
      <w:r w:rsidRPr="00A50817">
        <w:rPr>
          <w:rFonts w:ascii="Arial Nova" w:hAnsi="Arial Nova"/>
          <w:color w:val="082A75" w:themeColor="text2"/>
          <w:sz w:val="24"/>
          <w:szCs w:val="24"/>
          <w:lang w:val="en-IE"/>
        </w:rPr>
        <w:t xml:space="preserve"> November 2020.</w:t>
      </w:r>
    </w:p>
    <w:p w14:paraId="3A695D29" w14:textId="77777777" w:rsidR="00641174" w:rsidRPr="00A50817" w:rsidRDefault="00641174" w:rsidP="00A50817">
      <w:pPr>
        <w:pStyle w:val="NoSpacing"/>
        <w:rPr>
          <w:rFonts w:ascii="Arial Nova" w:hAnsi="Arial Nova"/>
          <w:color w:val="082A75" w:themeColor="text2"/>
          <w:sz w:val="24"/>
          <w:szCs w:val="24"/>
          <w:lang w:val="en-IE"/>
        </w:rPr>
      </w:pPr>
    </w:p>
    <w:p w14:paraId="47612A04" w14:textId="2F8D0570" w:rsidR="00641174" w:rsidRPr="00A50817" w:rsidRDefault="00641174" w:rsidP="00A50817">
      <w:pPr>
        <w:pStyle w:val="NoSpacing"/>
        <w:rPr>
          <w:rFonts w:ascii="Arial Nova" w:hAnsi="Arial Nova"/>
          <w:color w:val="082A75" w:themeColor="text2"/>
          <w:sz w:val="24"/>
          <w:szCs w:val="24"/>
        </w:rPr>
      </w:pPr>
      <w:r w:rsidRPr="00A50817">
        <w:rPr>
          <w:rFonts w:ascii="Arial Nova" w:hAnsi="Arial Nova"/>
          <w:color w:val="082A75" w:themeColor="text2"/>
          <w:sz w:val="24"/>
          <w:szCs w:val="24"/>
        </w:rPr>
        <w:t xml:space="preserve">The </w:t>
      </w:r>
      <w:proofErr w:type="spellStart"/>
      <w:r w:rsidRPr="00A50817">
        <w:rPr>
          <w:rFonts w:ascii="Arial Nova" w:hAnsi="Arial Nova"/>
          <w:color w:val="082A75" w:themeColor="text2"/>
          <w:sz w:val="24"/>
          <w:szCs w:val="24"/>
          <w:lang w:val="en-IE"/>
        </w:rPr>
        <w:t>Dréimire</w:t>
      </w:r>
      <w:proofErr w:type="spellEnd"/>
      <w:r w:rsidRPr="00A50817">
        <w:rPr>
          <w:rFonts w:ascii="Arial Nova" w:hAnsi="Arial Nova"/>
          <w:color w:val="082A75" w:themeColor="text2"/>
          <w:sz w:val="24"/>
          <w:szCs w:val="24"/>
          <w:lang w:val="en-IE"/>
        </w:rPr>
        <w:t xml:space="preserve"> Project</w:t>
      </w:r>
      <w:r w:rsidRPr="00A50817">
        <w:rPr>
          <w:rFonts w:ascii="Arial Nova" w:hAnsi="Arial Nova"/>
          <w:color w:val="082A75" w:themeColor="text2"/>
          <w:sz w:val="24"/>
          <w:szCs w:val="24"/>
        </w:rPr>
        <w:t xml:space="preserve"> project aimed to offer intensive support to 20 young people from low socio-economic backgrounds, from ethnic minorities, diverse and immigrant backgrounds, to audition for performance courses at third level and further education in Ireland and in the UK.</w:t>
      </w:r>
      <w:r w:rsidR="00597889" w:rsidRPr="00A50817">
        <w:rPr>
          <w:rFonts w:ascii="Arial Nova" w:hAnsi="Arial Nova"/>
          <w:color w:val="082A75" w:themeColor="text2"/>
          <w:sz w:val="24"/>
          <w:szCs w:val="24"/>
        </w:rPr>
        <w:t xml:space="preserve"> </w:t>
      </w:r>
      <w:r w:rsidRPr="00A50817">
        <w:rPr>
          <w:rFonts w:ascii="Arial Nova" w:hAnsi="Arial Nova"/>
          <w:color w:val="082A75" w:themeColor="text2"/>
          <w:sz w:val="24"/>
          <w:szCs w:val="24"/>
        </w:rPr>
        <w:t xml:space="preserve">We opened a partnership with The </w:t>
      </w:r>
      <w:proofErr w:type="spellStart"/>
      <w:r w:rsidRPr="00A50817">
        <w:rPr>
          <w:rFonts w:ascii="Arial Nova" w:hAnsi="Arial Nova"/>
          <w:color w:val="082A75" w:themeColor="text2"/>
          <w:sz w:val="24"/>
          <w:szCs w:val="24"/>
        </w:rPr>
        <w:t>Lir</w:t>
      </w:r>
      <w:proofErr w:type="spellEnd"/>
      <w:r w:rsidRPr="00A50817">
        <w:rPr>
          <w:rFonts w:ascii="Arial Nova" w:hAnsi="Arial Nova"/>
          <w:color w:val="082A75" w:themeColor="text2"/>
          <w:sz w:val="24"/>
          <w:szCs w:val="24"/>
        </w:rPr>
        <w:t xml:space="preserve"> Academy in Dublin to provide some of the </w:t>
      </w:r>
      <w:proofErr w:type="spellStart"/>
      <w:r w:rsidRPr="00A50817">
        <w:rPr>
          <w:rFonts w:ascii="Arial Nova" w:hAnsi="Arial Nova"/>
          <w:color w:val="082A75" w:themeColor="text2"/>
          <w:sz w:val="24"/>
          <w:szCs w:val="24"/>
        </w:rPr>
        <w:t>programme</w:t>
      </w:r>
      <w:proofErr w:type="spellEnd"/>
      <w:r w:rsidRPr="00A50817">
        <w:rPr>
          <w:rFonts w:ascii="Arial Nova" w:hAnsi="Arial Nova"/>
          <w:color w:val="082A75" w:themeColor="text2"/>
          <w:sz w:val="24"/>
          <w:szCs w:val="24"/>
        </w:rPr>
        <w:t xml:space="preserve">. </w:t>
      </w:r>
    </w:p>
    <w:p w14:paraId="50166F08" w14:textId="07AE5B7A" w:rsidR="00597889" w:rsidRPr="00A50817" w:rsidRDefault="00597889" w:rsidP="00A50817">
      <w:pPr>
        <w:pStyle w:val="NoSpacing"/>
        <w:rPr>
          <w:rFonts w:ascii="Arial Nova" w:hAnsi="Arial Nova"/>
          <w:color w:val="082A75" w:themeColor="text2"/>
          <w:sz w:val="24"/>
          <w:szCs w:val="24"/>
        </w:rPr>
      </w:pPr>
    </w:p>
    <w:p w14:paraId="46F81B6E" w14:textId="150BF78E" w:rsidR="00597889" w:rsidRPr="00A50817" w:rsidRDefault="00597889" w:rsidP="00A50817">
      <w:pPr>
        <w:pStyle w:val="NoSpacing"/>
        <w:rPr>
          <w:rFonts w:ascii="Arial Nova" w:hAnsi="Arial Nova"/>
          <w:color w:val="082A75" w:themeColor="text2"/>
          <w:sz w:val="24"/>
          <w:szCs w:val="24"/>
        </w:rPr>
      </w:pPr>
      <w:r w:rsidRPr="00A50817">
        <w:rPr>
          <w:rFonts w:ascii="Arial Nova" w:hAnsi="Arial Nova"/>
          <w:color w:val="082A75" w:themeColor="text2"/>
          <w:sz w:val="24"/>
          <w:szCs w:val="24"/>
        </w:rPr>
        <w:t>The project, if approved, had intended to begin on 1</w:t>
      </w:r>
      <w:r w:rsidRPr="00A50817">
        <w:rPr>
          <w:rFonts w:ascii="Arial Nova" w:hAnsi="Arial Nova"/>
          <w:color w:val="082A75" w:themeColor="text2"/>
          <w:sz w:val="24"/>
          <w:szCs w:val="24"/>
          <w:vertAlign w:val="superscript"/>
        </w:rPr>
        <w:t>st</w:t>
      </w:r>
      <w:r w:rsidRPr="00A50817">
        <w:rPr>
          <w:rFonts w:ascii="Arial Nova" w:hAnsi="Arial Nova"/>
          <w:color w:val="082A75" w:themeColor="text2"/>
          <w:sz w:val="24"/>
          <w:szCs w:val="24"/>
        </w:rPr>
        <w:t xml:space="preserve"> November 2020. After the funding decision was announced we began work on </w:t>
      </w:r>
      <w:proofErr w:type="spellStart"/>
      <w:r w:rsidRPr="00A50817">
        <w:rPr>
          <w:rFonts w:ascii="Arial Nova" w:hAnsi="Arial Nova"/>
          <w:color w:val="082A75" w:themeColor="text2"/>
          <w:sz w:val="24"/>
          <w:szCs w:val="24"/>
        </w:rPr>
        <w:t>D</w:t>
      </w:r>
      <w:r w:rsidR="00A50817">
        <w:rPr>
          <w:rFonts w:ascii="Arial Nova" w:hAnsi="Arial Nova"/>
          <w:color w:val="082A75" w:themeColor="text2"/>
          <w:sz w:val="24"/>
          <w:szCs w:val="24"/>
        </w:rPr>
        <w:t>ré</w:t>
      </w:r>
      <w:r w:rsidRPr="00A50817">
        <w:rPr>
          <w:rFonts w:ascii="Arial Nova" w:hAnsi="Arial Nova"/>
          <w:color w:val="082A75" w:themeColor="text2"/>
          <w:sz w:val="24"/>
          <w:szCs w:val="24"/>
        </w:rPr>
        <w:t>imire</w:t>
      </w:r>
      <w:proofErr w:type="spellEnd"/>
      <w:r w:rsidRPr="00A50817">
        <w:rPr>
          <w:rFonts w:ascii="Arial Nova" w:hAnsi="Arial Nova"/>
          <w:color w:val="082A75" w:themeColor="text2"/>
          <w:sz w:val="24"/>
          <w:szCs w:val="24"/>
        </w:rPr>
        <w:t xml:space="preserve"> a month later than intended.</w:t>
      </w:r>
    </w:p>
    <w:p w14:paraId="32D7613A" w14:textId="77777777" w:rsidR="00641174" w:rsidRPr="00A50817" w:rsidRDefault="00641174" w:rsidP="00A50817">
      <w:pPr>
        <w:pStyle w:val="NoSpacing"/>
        <w:rPr>
          <w:rFonts w:ascii="Arial Nova" w:hAnsi="Arial Nova"/>
          <w:color w:val="082A75" w:themeColor="text2"/>
          <w:sz w:val="24"/>
          <w:szCs w:val="24"/>
          <w:lang w:val="en-IE"/>
        </w:rPr>
      </w:pPr>
    </w:p>
    <w:p w14:paraId="3CDA6823" w14:textId="517CED63" w:rsidR="005A455F" w:rsidRPr="00A50817" w:rsidRDefault="00597889" w:rsidP="00A50817">
      <w:pPr>
        <w:pStyle w:val="NoSpacing"/>
        <w:rPr>
          <w:rFonts w:ascii="Arial Nova" w:hAnsi="Arial Nova"/>
          <w:color w:val="082A75" w:themeColor="text2"/>
          <w:sz w:val="24"/>
          <w:szCs w:val="24"/>
          <w:lang w:val="en-IE"/>
        </w:rPr>
      </w:pPr>
      <w:r w:rsidRPr="00A50817">
        <w:rPr>
          <w:rFonts w:ascii="Arial Nova" w:hAnsi="Arial Nova"/>
          <w:b/>
          <w:bCs/>
          <w:color w:val="082A75" w:themeColor="text2"/>
          <w:sz w:val="32"/>
          <w:szCs w:val="32"/>
          <w:lang w:val="en-IE"/>
        </w:rPr>
        <w:t>Recruitment</w:t>
      </w:r>
    </w:p>
    <w:p w14:paraId="3B104138" w14:textId="467F8B67" w:rsidR="005A455F" w:rsidRPr="00A50817" w:rsidRDefault="005A455F"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Immediately we began the process of recruitment</w:t>
      </w:r>
      <w:r w:rsidR="00597889" w:rsidRPr="00A50817">
        <w:rPr>
          <w:rFonts w:ascii="Arial Nova" w:hAnsi="Arial Nova"/>
          <w:color w:val="082A75" w:themeColor="text2"/>
          <w:sz w:val="24"/>
          <w:szCs w:val="24"/>
          <w:lang w:val="en-IE"/>
        </w:rPr>
        <w:t xml:space="preserve">. </w:t>
      </w:r>
      <w:r w:rsidR="000634EA" w:rsidRPr="00A50817">
        <w:rPr>
          <w:rFonts w:ascii="Arial Nova" w:hAnsi="Arial Nova"/>
          <w:color w:val="082A75" w:themeColor="text2"/>
          <w:sz w:val="24"/>
          <w:szCs w:val="24"/>
          <w:lang w:val="en-IE"/>
        </w:rPr>
        <w:t xml:space="preserve"> </w:t>
      </w:r>
      <w:r w:rsidR="00597889" w:rsidRPr="00A50817">
        <w:rPr>
          <w:rFonts w:ascii="Arial Nova" w:hAnsi="Arial Nova"/>
          <w:color w:val="082A75" w:themeColor="text2"/>
          <w:sz w:val="24"/>
          <w:szCs w:val="24"/>
          <w:lang w:val="en-IE"/>
        </w:rPr>
        <w:t xml:space="preserve">First, we recruited a </w:t>
      </w:r>
      <w:r w:rsidR="00597889" w:rsidRPr="00A50817">
        <w:rPr>
          <w:rFonts w:ascii="Arial Nova" w:hAnsi="Arial Nova"/>
          <w:b/>
          <w:bCs/>
          <w:color w:val="082A75" w:themeColor="text2"/>
          <w:sz w:val="24"/>
          <w:szCs w:val="24"/>
          <w:lang w:val="en-IE"/>
        </w:rPr>
        <w:t xml:space="preserve">Project </w:t>
      </w:r>
      <w:r w:rsidR="00757A5B">
        <w:rPr>
          <w:rFonts w:ascii="Arial Nova" w:hAnsi="Arial Nova"/>
          <w:b/>
          <w:bCs/>
          <w:color w:val="082A75" w:themeColor="text2"/>
          <w:sz w:val="24"/>
          <w:szCs w:val="24"/>
          <w:lang w:val="en-IE"/>
        </w:rPr>
        <w:t>Administrator</w:t>
      </w:r>
      <w:r w:rsidR="00597889" w:rsidRPr="00A50817">
        <w:rPr>
          <w:rFonts w:ascii="Arial Nova" w:hAnsi="Arial Nova"/>
          <w:color w:val="082A75" w:themeColor="text2"/>
          <w:sz w:val="24"/>
          <w:szCs w:val="24"/>
          <w:lang w:val="en-IE"/>
        </w:rPr>
        <w:t xml:space="preserve">. </w:t>
      </w:r>
      <w:r w:rsidRPr="00A50817">
        <w:rPr>
          <w:rFonts w:ascii="Arial Nova" w:hAnsi="Arial Nova"/>
          <w:color w:val="082A75" w:themeColor="text2"/>
          <w:sz w:val="24"/>
          <w:szCs w:val="24"/>
          <w:lang w:val="en-IE"/>
        </w:rPr>
        <w:t xml:space="preserve">Graham Butler Breen has been employed on a part-time basis to manage this project for Crooked House. Graham is well placed to understand the project as he has been accepted onto a </w:t>
      </w:r>
      <w:proofErr w:type="gramStart"/>
      <w:r w:rsidR="00597889" w:rsidRPr="00A50817">
        <w:rPr>
          <w:rFonts w:ascii="Arial Nova" w:hAnsi="Arial Nova"/>
          <w:color w:val="082A75" w:themeColor="text2"/>
          <w:sz w:val="24"/>
          <w:szCs w:val="24"/>
          <w:lang w:val="en-IE"/>
        </w:rPr>
        <w:t>M</w:t>
      </w:r>
      <w:r w:rsidRPr="00A50817">
        <w:rPr>
          <w:rFonts w:ascii="Arial Nova" w:hAnsi="Arial Nova"/>
          <w:color w:val="082A75" w:themeColor="text2"/>
          <w:sz w:val="24"/>
          <w:szCs w:val="24"/>
          <w:lang w:val="en-IE"/>
        </w:rPr>
        <w:t>aster</w:t>
      </w:r>
      <w:r w:rsidR="00597889" w:rsidRPr="00A50817">
        <w:rPr>
          <w:rFonts w:ascii="Arial Nova" w:hAnsi="Arial Nova"/>
          <w:color w:val="082A75" w:themeColor="text2"/>
          <w:sz w:val="24"/>
          <w:szCs w:val="24"/>
          <w:lang w:val="en-IE"/>
        </w:rPr>
        <w:t>’s Degree</w:t>
      </w:r>
      <w:proofErr w:type="gramEnd"/>
      <w:r w:rsidRPr="00A50817">
        <w:rPr>
          <w:rFonts w:ascii="Arial Nova" w:hAnsi="Arial Nova"/>
          <w:color w:val="082A75" w:themeColor="text2"/>
          <w:sz w:val="24"/>
          <w:szCs w:val="24"/>
          <w:lang w:val="en-IE"/>
        </w:rPr>
        <w:t xml:space="preserve"> in </w:t>
      </w:r>
      <w:r w:rsidR="00597889" w:rsidRPr="00A50817">
        <w:rPr>
          <w:rFonts w:ascii="Arial Nova" w:hAnsi="Arial Nova"/>
          <w:color w:val="082A75" w:themeColor="text2"/>
          <w:sz w:val="24"/>
          <w:szCs w:val="24"/>
          <w:lang w:val="en-IE"/>
        </w:rPr>
        <w:t>A</w:t>
      </w:r>
      <w:r w:rsidRPr="00A50817">
        <w:rPr>
          <w:rFonts w:ascii="Arial Nova" w:hAnsi="Arial Nova"/>
          <w:color w:val="082A75" w:themeColor="text2"/>
          <w:sz w:val="24"/>
          <w:szCs w:val="24"/>
          <w:lang w:val="en-IE"/>
        </w:rPr>
        <w:t xml:space="preserve">cting programme at RADA in London. However, due to COVID restrictions </w:t>
      </w:r>
      <w:r w:rsidR="00597889" w:rsidRPr="00A50817">
        <w:rPr>
          <w:rFonts w:ascii="Arial Nova" w:hAnsi="Arial Nova"/>
          <w:color w:val="082A75" w:themeColor="text2"/>
          <w:sz w:val="24"/>
          <w:szCs w:val="24"/>
          <w:lang w:val="en-IE"/>
        </w:rPr>
        <w:t>his</w:t>
      </w:r>
      <w:r w:rsidRPr="00A50817">
        <w:rPr>
          <w:rFonts w:ascii="Arial Nova" w:hAnsi="Arial Nova"/>
          <w:color w:val="082A75" w:themeColor="text2"/>
          <w:sz w:val="24"/>
          <w:szCs w:val="24"/>
          <w:lang w:val="en-IE"/>
        </w:rPr>
        <w:t xml:space="preserve"> course will not be starting until mid-2021 and so Graham has time to devote to this programme. He is also a past member of Kildare Youth Theatre and has been employed by Crooked House previously to run workshops and to direct young people in collaborative creative projects. He established his own theatre collective last year with whom he makes online work since the pandemic began.</w:t>
      </w:r>
    </w:p>
    <w:p w14:paraId="282EFF6C" w14:textId="2E099AC4" w:rsidR="00597889" w:rsidRPr="00A50817" w:rsidRDefault="00597889" w:rsidP="00A50817">
      <w:pPr>
        <w:pStyle w:val="NoSpacing"/>
        <w:rPr>
          <w:rFonts w:ascii="Arial Nova" w:hAnsi="Arial Nova"/>
          <w:color w:val="082A75" w:themeColor="text2"/>
          <w:sz w:val="24"/>
          <w:szCs w:val="24"/>
          <w:lang w:val="en-IE"/>
        </w:rPr>
      </w:pPr>
    </w:p>
    <w:p w14:paraId="5F1A220C" w14:textId="5E894E12" w:rsidR="00597889" w:rsidRPr="00A50817" w:rsidRDefault="00597889"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 xml:space="preserve">We also contracted three </w:t>
      </w:r>
      <w:r w:rsidRPr="00A50817">
        <w:rPr>
          <w:rFonts w:ascii="Arial Nova" w:hAnsi="Arial Nova"/>
          <w:b/>
          <w:bCs/>
          <w:color w:val="082A75" w:themeColor="text2"/>
          <w:sz w:val="24"/>
          <w:szCs w:val="24"/>
          <w:lang w:val="en-IE"/>
        </w:rPr>
        <w:t xml:space="preserve">Acting Tutors </w:t>
      </w:r>
      <w:r w:rsidRPr="00A50817">
        <w:rPr>
          <w:rFonts w:ascii="Arial Nova" w:hAnsi="Arial Nova"/>
          <w:color w:val="082A75" w:themeColor="text2"/>
          <w:sz w:val="24"/>
          <w:szCs w:val="24"/>
          <w:lang w:val="en-IE"/>
        </w:rPr>
        <w:t xml:space="preserve">to work with participants on a one-to-one basis from January 2021 onwards. They are artists Peter Hussey, Rob Salmon and Georgina </w:t>
      </w:r>
      <w:proofErr w:type="spellStart"/>
      <w:r w:rsidRPr="00A50817">
        <w:rPr>
          <w:rFonts w:ascii="Arial Nova" w:hAnsi="Arial Nova"/>
          <w:color w:val="082A75" w:themeColor="text2"/>
          <w:sz w:val="24"/>
          <w:szCs w:val="24"/>
          <w:lang w:val="en-IE"/>
        </w:rPr>
        <w:t>Kakoudaki</w:t>
      </w:r>
      <w:proofErr w:type="spellEnd"/>
      <w:r w:rsidRPr="00A50817">
        <w:rPr>
          <w:rFonts w:ascii="Arial Nova" w:hAnsi="Arial Nova"/>
          <w:color w:val="082A75" w:themeColor="text2"/>
          <w:sz w:val="24"/>
          <w:szCs w:val="24"/>
          <w:lang w:val="en-IE"/>
        </w:rPr>
        <w:t xml:space="preserve">. Peter has taken charge of 6 participants, while Rob and Georgina have 4 each. Each tutor has experience and skill in working with young people from diverse backgrounds helping them audition for third level acting degrees in Ireland, the UK and Europe. Rob Salmon was Associate Artist with the New Wolsey Theatre in Ipswich for 11 years where he directed several productions and ran the Young Company. He is an actor-trainer having successfully helped young people to find places in third-level acting colleges in the UK. Georgina </w:t>
      </w:r>
      <w:proofErr w:type="spellStart"/>
      <w:r w:rsidRPr="00A50817">
        <w:rPr>
          <w:rFonts w:ascii="Arial Nova" w:hAnsi="Arial Nova"/>
          <w:color w:val="082A75" w:themeColor="text2"/>
          <w:sz w:val="24"/>
          <w:szCs w:val="24"/>
          <w:lang w:val="en-IE"/>
        </w:rPr>
        <w:t>Kakoudaki</w:t>
      </w:r>
      <w:proofErr w:type="spellEnd"/>
      <w:r w:rsidRPr="00A50817">
        <w:rPr>
          <w:rFonts w:ascii="Arial Nova" w:hAnsi="Arial Nova"/>
          <w:color w:val="082A75" w:themeColor="text2"/>
          <w:sz w:val="24"/>
          <w:szCs w:val="24"/>
          <w:lang w:val="en-IE"/>
        </w:rPr>
        <w:t xml:space="preserve"> is a theatre director and former Education Director of the Epidaurus Festival in Greece. She teaches at the national theatre school in </w:t>
      </w:r>
      <w:r w:rsidR="00757A5B" w:rsidRPr="00A50817">
        <w:rPr>
          <w:rFonts w:ascii="Arial Nova" w:hAnsi="Arial Nova"/>
          <w:color w:val="082A75" w:themeColor="text2"/>
          <w:sz w:val="24"/>
          <w:szCs w:val="24"/>
          <w:lang w:val="en-IE"/>
        </w:rPr>
        <w:t>Athens and</w:t>
      </w:r>
      <w:r w:rsidRPr="00A50817">
        <w:rPr>
          <w:rFonts w:ascii="Arial Nova" w:hAnsi="Arial Nova"/>
          <w:color w:val="082A75" w:themeColor="text2"/>
          <w:sz w:val="24"/>
          <w:szCs w:val="24"/>
          <w:lang w:val="en-IE"/>
        </w:rPr>
        <w:t xml:space="preserve"> has prepared young people for audition to European theatre schools. Peter Hussey is Artistic Director of Crooked House in Ireland. He set up Kildare Youth Theatre and has supported young people to find places in Irish and UK acting degrees.</w:t>
      </w:r>
    </w:p>
    <w:p w14:paraId="744D4514" w14:textId="77777777" w:rsidR="00AD56F5" w:rsidRPr="00A50817" w:rsidRDefault="00AD56F5" w:rsidP="00A50817">
      <w:pPr>
        <w:pStyle w:val="NoSpacing"/>
        <w:rPr>
          <w:rFonts w:ascii="Arial Nova" w:hAnsi="Arial Nova"/>
          <w:color w:val="082A75" w:themeColor="text2"/>
          <w:sz w:val="24"/>
          <w:szCs w:val="24"/>
          <w:lang w:val="en-IE"/>
        </w:rPr>
      </w:pPr>
    </w:p>
    <w:p w14:paraId="3C0445AB" w14:textId="77777777" w:rsidR="00FE27D6" w:rsidRDefault="00AD56F5"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 xml:space="preserve">We set about spreading the word in order to recruit </w:t>
      </w:r>
      <w:r w:rsidRPr="00A50817">
        <w:rPr>
          <w:rFonts w:ascii="Arial Nova" w:hAnsi="Arial Nova"/>
          <w:b/>
          <w:bCs/>
          <w:color w:val="082A75" w:themeColor="text2"/>
          <w:sz w:val="24"/>
          <w:szCs w:val="24"/>
          <w:lang w:val="en-IE"/>
        </w:rPr>
        <w:t>participants</w:t>
      </w:r>
      <w:r w:rsidRPr="00A50817">
        <w:rPr>
          <w:rFonts w:ascii="Arial Nova" w:hAnsi="Arial Nova"/>
          <w:color w:val="082A75" w:themeColor="text2"/>
          <w:sz w:val="24"/>
          <w:szCs w:val="24"/>
          <w:lang w:val="en-IE"/>
        </w:rPr>
        <w:t xml:space="preserve"> onto the programme. We were conscious that it was already late enough for people to prepare for drama school auditions since many colleges were already holding auditions in November. </w:t>
      </w:r>
    </w:p>
    <w:p w14:paraId="6EC8F868" w14:textId="77777777" w:rsidR="00FE27D6" w:rsidRDefault="00FE27D6" w:rsidP="00A50817">
      <w:pPr>
        <w:pStyle w:val="NoSpacing"/>
        <w:rPr>
          <w:rFonts w:ascii="Arial Nova" w:hAnsi="Arial Nova"/>
          <w:color w:val="082A75" w:themeColor="text2"/>
          <w:sz w:val="24"/>
          <w:szCs w:val="24"/>
          <w:lang w:val="en-IE"/>
        </w:rPr>
      </w:pPr>
    </w:p>
    <w:p w14:paraId="3CB2B116" w14:textId="1231E484" w:rsidR="00AD56F5" w:rsidRPr="00A50817" w:rsidRDefault="00AD56F5"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lastRenderedPageBreak/>
        <w:t>In December we designed a flyer (Appendix I) and an information document, and sent these to:</w:t>
      </w:r>
    </w:p>
    <w:p w14:paraId="2E407FDF" w14:textId="77777777" w:rsidR="00AD56F5" w:rsidRPr="00A50817" w:rsidRDefault="00AD56F5" w:rsidP="00404EEC">
      <w:pPr>
        <w:pStyle w:val="NoSpacing"/>
        <w:numPr>
          <w:ilvl w:val="0"/>
          <w:numId w:val="3"/>
        </w:numPr>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Youth theatres in Ireland</w:t>
      </w:r>
    </w:p>
    <w:p w14:paraId="7B76508B" w14:textId="77777777" w:rsidR="00AD56F5" w:rsidRPr="00A50817" w:rsidRDefault="00AD56F5" w:rsidP="00404EEC">
      <w:pPr>
        <w:pStyle w:val="NoSpacing"/>
        <w:numPr>
          <w:ilvl w:val="0"/>
          <w:numId w:val="3"/>
        </w:numPr>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Youth workers working with refugee and migrant groups (from Maynooth University’s Youth and Community Work courses)</w:t>
      </w:r>
    </w:p>
    <w:p w14:paraId="04FCF017" w14:textId="77777777" w:rsidR="00AD56F5" w:rsidRPr="00A50817" w:rsidRDefault="00AD56F5" w:rsidP="00404EEC">
      <w:pPr>
        <w:pStyle w:val="NoSpacing"/>
        <w:numPr>
          <w:ilvl w:val="0"/>
          <w:numId w:val="3"/>
        </w:numPr>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Community Education Officers ETBs in Leinster</w:t>
      </w:r>
    </w:p>
    <w:p w14:paraId="7693651D" w14:textId="4190BCA1" w:rsidR="00AD56F5" w:rsidRPr="00A50817" w:rsidRDefault="00AD56F5" w:rsidP="00404EEC">
      <w:pPr>
        <w:pStyle w:val="NoSpacing"/>
        <w:numPr>
          <w:ilvl w:val="0"/>
          <w:numId w:val="3"/>
        </w:numPr>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Migrant support groups and organisations</w:t>
      </w:r>
      <w:r w:rsidR="00404EEC">
        <w:rPr>
          <w:rFonts w:ascii="Arial Nova" w:hAnsi="Arial Nova"/>
          <w:color w:val="082A75" w:themeColor="text2"/>
          <w:sz w:val="24"/>
          <w:szCs w:val="24"/>
          <w:lang w:val="en-IE"/>
        </w:rPr>
        <w:t>.</w:t>
      </w:r>
    </w:p>
    <w:p w14:paraId="3CC9C66C" w14:textId="77777777" w:rsidR="00637574" w:rsidRDefault="00637574" w:rsidP="00A50817">
      <w:pPr>
        <w:pStyle w:val="NoSpacing"/>
        <w:rPr>
          <w:rFonts w:ascii="Arial Nova" w:hAnsi="Arial Nova"/>
          <w:color w:val="082A75" w:themeColor="text2"/>
          <w:sz w:val="24"/>
          <w:szCs w:val="24"/>
          <w:lang w:val="en-IE"/>
        </w:rPr>
      </w:pPr>
    </w:p>
    <w:p w14:paraId="0F9B03AC" w14:textId="0822DECB" w:rsidR="00AD56F5" w:rsidRPr="00A50817" w:rsidRDefault="00AD56F5"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 xml:space="preserve">By early January we had 14 participants enrolled on the programme. </w:t>
      </w:r>
    </w:p>
    <w:p w14:paraId="440759BB" w14:textId="7C6B8356" w:rsidR="00F6188A" w:rsidRPr="00A50817" w:rsidRDefault="00F6188A" w:rsidP="00A50817">
      <w:pPr>
        <w:pStyle w:val="NoSpacing"/>
        <w:rPr>
          <w:rFonts w:ascii="Arial Nova" w:hAnsi="Arial Nova"/>
          <w:color w:val="082A75" w:themeColor="text2"/>
          <w:sz w:val="24"/>
          <w:szCs w:val="24"/>
          <w:lang w:val="en-IE"/>
        </w:rPr>
      </w:pPr>
    </w:p>
    <w:p w14:paraId="4A0445AB" w14:textId="3589A534" w:rsidR="00F6188A" w:rsidRPr="00A50817" w:rsidRDefault="00F26A47" w:rsidP="00A50817">
      <w:pPr>
        <w:pStyle w:val="NoSpacing"/>
        <w:rPr>
          <w:rFonts w:ascii="Arial Nova" w:hAnsi="Arial Nova"/>
          <w:color w:val="082A75" w:themeColor="text2"/>
          <w:sz w:val="24"/>
          <w:szCs w:val="24"/>
          <w:lang w:val="en-IE"/>
        </w:rPr>
      </w:pPr>
      <w:r>
        <w:rPr>
          <w:rFonts w:ascii="Arial Nova" w:hAnsi="Arial Nova"/>
          <w:noProof/>
          <w:color w:val="082A75" w:themeColor="text2"/>
          <w:sz w:val="24"/>
          <w:szCs w:val="24"/>
          <w:lang w:val="en-IE"/>
        </w:rPr>
        <w:drawing>
          <wp:anchor distT="0" distB="0" distL="114300" distR="114300" simplePos="0" relativeHeight="251676672" behindDoc="1" locked="0" layoutInCell="1" allowOverlap="1" wp14:anchorId="4B57C7FC" wp14:editId="72F31139">
            <wp:simplePos x="0" y="0"/>
            <wp:positionH relativeFrom="margin">
              <wp:posOffset>1999615</wp:posOffset>
            </wp:positionH>
            <wp:positionV relativeFrom="paragraph">
              <wp:posOffset>13970</wp:posOffset>
            </wp:positionV>
            <wp:extent cx="4328795" cy="2886075"/>
            <wp:effectExtent l="0" t="0" r="0" b="9525"/>
            <wp:wrapTight wrapText="bothSides">
              <wp:wrapPolygon edited="0">
                <wp:start x="0" y="0"/>
                <wp:lineTo x="0" y="21529"/>
                <wp:lineTo x="21483" y="21529"/>
                <wp:lineTo x="21483" y="0"/>
                <wp:lineTo x="0" y="0"/>
              </wp:wrapPolygon>
            </wp:wrapTight>
            <wp:docPr id="2" name="Picture 2" descr="A picture containing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72_we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8795" cy="2886075"/>
                    </a:xfrm>
                    <a:prstGeom prst="rect">
                      <a:avLst/>
                    </a:prstGeom>
                  </pic:spPr>
                </pic:pic>
              </a:graphicData>
            </a:graphic>
            <wp14:sizeRelH relativeFrom="margin">
              <wp14:pctWidth>0</wp14:pctWidth>
            </wp14:sizeRelH>
            <wp14:sizeRelV relativeFrom="margin">
              <wp14:pctHeight>0</wp14:pctHeight>
            </wp14:sizeRelV>
          </wp:anchor>
        </w:drawing>
      </w:r>
      <w:r w:rsidR="00F6188A" w:rsidRPr="00A50817">
        <w:rPr>
          <w:rFonts w:ascii="Arial Nova" w:hAnsi="Arial Nova"/>
          <w:color w:val="082A75" w:themeColor="text2"/>
          <w:sz w:val="24"/>
          <w:szCs w:val="24"/>
          <w:lang w:val="en-IE"/>
        </w:rPr>
        <w:t xml:space="preserve">We commissioned </w:t>
      </w:r>
      <w:r w:rsidR="00A50817" w:rsidRPr="00A50817">
        <w:rPr>
          <w:rFonts w:ascii="Arial Nova" w:hAnsi="Arial Nova"/>
          <w:color w:val="082A75" w:themeColor="text2"/>
          <w:sz w:val="24"/>
          <w:szCs w:val="24"/>
          <w:lang w:val="en-IE"/>
        </w:rPr>
        <w:t xml:space="preserve">a </w:t>
      </w:r>
      <w:r w:rsidR="00F6188A" w:rsidRPr="00A50817">
        <w:rPr>
          <w:rFonts w:ascii="Arial Nova" w:hAnsi="Arial Nova"/>
          <w:color w:val="082A75" w:themeColor="text2"/>
          <w:sz w:val="24"/>
          <w:szCs w:val="24"/>
          <w:lang w:val="en-IE"/>
        </w:rPr>
        <w:t xml:space="preserve">young </w:t>
      </w:r>
      <w:proofErr w:type="gramStart"/>
      <w:r w:rsidR="00F6188A" w:rsidRPr="00A50817">
        <w:rPr>
          <w:rFonts w:ascii="Arial Nova" w:hAnsi="Arial Nova"/>
          <w:b/>
          <w:bCs/>
          <w:color w:val="082A75" w:themeColor="text2"/>
          <w:sz w:val="24"/>
          <w:szCs w:val="24"/>
          <w:lang w:val="en-IE"/>
        </w:rPr>
        <w:t>film-maker</w:t>
      </w:r>
      <w:proofErr w:type="gramEnd"/>
      <w:r w:rsidR="00F6188A" w:rsidRPr="00A50817">
        <w:rPr>
          <w:rFonts w:ascii="Arial Nova" w:hAnsi="Arial Nova"/>
          <w:color w:val="082A75" w:themeColor="text2"/>
          <w:sz w:val="24"/>
          <w:szCs w:val="24"/>
          <w:lang w:val="en-IE"/>
        </w:rPr>
        <w:t xml:space="preserve">, Douglas Morrison, to shoot and edit all film material associated with the project. Douglas is </w:t>
      </w:r>
      <w:r w:rsidR="00B27C17">
        <w:rPr>
          <w:rFonts w:ascii="Arial Nova" w:hAnsi="Arial Nova"/>
          <w:color w:val="082A75" w:themeColor="text2"/>
          <w:sz w:val="24"/>
          <w:szCs w:val="24"/>
          <w:lang w:val="en-IE"/>
        </w:rPr>
        <w:t xml:space="preserve">an associate artist with Crooked </w:t>
      </w:r>
      <w:proofErr w:type="gramStart"/>
      <w:r w:rsidR="00B27C17">
        <w:rPr>
          <w:rFonts w:ascii="Arial Nova" w:hAnsi="Arial Nova"/>
          <w:color w:val="082A75" w:themeColor="text2"/>
          <w:sz w:val="24"/>
          <w:szCs w:val="24"/>
          <w:lang w:val="en-IE"/>
        </w:rPr>
        <w:t>House</w:t>
      </w:r>
      <w:r w:rsidR="00F6188A" w:rsidRPr="00A50817">
        <w:rPr>
          <w:rFonts w:ascii="Arial Nova" w:hAnsi="Arial Nova"/>
          <w:color w:val="082A75" w:themeColor="text2"/>
          <w:sz w:val="24"/>
          <w:szCs w:val="24"/>
          <w:lang w:val="en-IE"/>
        </w:rPr>
        <w:t>, and</w:t>
      </w:r>
      <w:proofErr w:type="gramEnd"/>
      <w:r w:rsidR="00F6188A" w:rsidRPr="00A50817">
        <w:rPr>
          <w:rFonts w:ascii="Arial Nova" w:hAnsi="Arial Nova"/>
          <w:color w:val="082A75" w:themeColor="text2"/>
          <w:sz w:val="24"/>
          <w:szCs w:val="24"/>
          <w:lang w:val="en-IE"/>
        </w:rPr>
        <w:t xml:space="preserve"> is now co-facilitating </w:t>
      </w:r>
      <w:r w:rsidR="00B27C17">
        <w:rPr>
          <w:rFonts w:ascii="Arial Nova" w:hAnsi="Arial Nova"/>
          <w:color w:val="082A75" w:themeColor="text2"/>
          <w:sz w:val="24"/>
          <w:szCs w:val="24"/>
          <w:lang w:val="en-IE"/>
        </w:rPr>
        <w:t xml:space="preserve">drama </w:t>
      </w:r>
      <w:r w:rsidR="00A50817" w:rsidRPr="00A50817">
        <w:rPr>
          <w:rFonts w:ascii="Arial Nova" w:hAnsi="Arial Nova"/>
          <w:color w:val="082A75" w:themeColor="text2"/>
          <w:sz w:val="24"/>
          <w:szCs w:val="24"/>
          <w:lang w:val="en-IE"/>
        </w:rPr>
        <w:t xml:space="preserve">workshops for </w:t>
      </w:r>
      <w:r w:rsidR="00B27C17">
        <w:rPr>
          <w:rFonts w:ascii="Arial Nova" w:hAnsi="Arial Nova"/>
          <w:color w:val="082A75" w:themeColor="text2"/>
          <w:sz w:val="24"/>
          <w:szCs w:val="24"/>
          <w:lang w:val="en-IE"/>
        </w:rPr>
        <w:t>teenagers</w:t>
      </w:r>
      <w:r w:rsidR="00A50817" w:rsidRPr="00A50817">
        <w:rPr>
          <w:rFonts w:ascii="Arial Nova" w:hAnsi="Arial Nova"/>
          <w:color w:val="082A75" w:themeColor="text2"/>
          <w:sz w:val="24"/>
          <w:szCs w:val="24"/>
          <w:lang w:val="en-IE"/>
        </w:rPr>
        <w:t xml:space="preserve">. He has also got experience of auditioning as he did so last year. He is now studying </w:t>
      </w:r>
      <w:proofErr w:type="gramStart"/>
      <w:r w:rsidR="00A50817" w:rsidRPr="00A50817">
        <w:rPr>
          <w:rFonts w:ascii="Arial Nova" w:hAnsi="Arial Nova"/>
          <w:color w:val="082A75" w:themeColor="text2"/>
          <w:sz w:val="24"/>
          <w:szCs w:val="24"/>
          <w:lang w:val="en-IE"/>
        </w:rPr>
        <w:t>Film-making</w:t>
      </w:r>
      <w:proofErr w:type="gramEnd"/>
      <w:r w:rsidR="00A50817" w:rsidRPr="00A50817">
        <w:rPr>
          <w:rFonts w:ascii="Arial Nova" w:hAnsi="Arial Nova"/>
          <w:color w:val="082A75" w:themeColor="text2"/>
          <w:sz w:val="24"/>
          <w:szCs w:val="24"/>
          <w:lang w:val="en-IE"/>
        </w:rPr>
        <w:t xml:space="preserve"> at UCD.</w:t>
      </w:r>
    </w:p>
    <w:p w14:paraId="24761223" w14:textId="38C2DB63" w:rsidR="00AD56F5" w:rsidRPr="00A50817" w:rsidRDefault="00AD56F5" w:rsidP="00A50817">
      <w:pPr>
        <w:pStyle w:val="NoSpacing"/>
        <w:rPr>
          <w:rFonts w:ascii="Arial Nova" w:hAnsi="Arial Nova"/>
          <w:color w:val="082A75" w:themeColor="text2"/>
          <w:sz w:val="24"/>
          <w:szCs w:val="24"/>
          <w:lang w:val="en-IE"/>
        </w:rPr>
      </w:pPr>
    </w:p>
    <w:p w14:paraId="7AB2E703" w14:textId="77777777" w:rsidR="00F26A47" w:rsidRDefault="00F26A47" w:rsidP="00A50817">
      <w:pPr>
        <w:pStyle w:val="NoSpacing"/>
        <w:rPr>
          <w:rFonts w:ascii="Arial Nova" w:hAnsi="Arial Nova"/>
          <w:b/>
          <w:bCs/>
          <w:color w:val="082A75" w:themeColor="text2"/>
          <w:sz w:val="32"/>
          <w:szCs w:val="32"/>
          <w:lang w:val="en-IE"/>
        </w:rPr>
      </w:pPr>
    </w:p>
    <w:p w14:paraId="470E18BB" w14:textId="3C556736" w:rsidR="00AD56F5" w:rsidRPr="00A50817" w:rsidRDefault="00AD56F5" w:rsidP="00A50817">
      <w:pPr>
        <w:pStyle w:val="NoSpacing"/>
        <w:rPr>
          <w:rFonts w:ascii="Arial Nova" w:hAnsi="Arial Nova"/>
          <w:b/>
          <w:bCs/>
          <w:color w:val="082A75" w:themeColor="text2"/>
          <w:sz w:val="32"/>
          <w:szCs w:val="32"/>
          <w:lang w:val="en-IE"/>
        </w:rPr>
      </w:pPr>
      <w:r w:rsidRPr="00A50817">
        <w:rPr>
          <w:rFonts w:ascii="Arial Nova" w:hAnsi="Arial Nova"/>
          <w:b/>
          <w:bCs/>
          <w:color w:val="082A75" w:themeColor="text2"/>
          <w:sz w:val="32"/>
          <w:szCs w:val="32"/>
          <w:lang w:val="en-IE"/>
        </w:rPr>
        <w:t xml:space="preserve">Partnerships </w:t>
      </w:r>
    </w:p>
    <w:p w14:paraId="08991123" w14:textId="14DF1E50" w:rsidR="00597889" w:rsidRPr="00A50817" w:rsidRDefault="00597889"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 xml:space="preserve">We met with the </w:t>
      </w:r>
      <w:proofErr w:type="spellStart"/>
      <w:r w:rsidRPr="00A50817">
        <w:rPr>
          <w:rFonts w:ascii="Arial Nova" w:hAnsi="Arial Nova"/>
          <w:b/>
          <w:bCs/>
          <w:color w:val="082A75" w:themeColor="text2"/>
          <w:sz w:val="24"/>
          <w:szCs w:val="24"/>
          <w:lang w:val="en-IE"/>
        </w:rPr>
        <w:t>L</w:t>
      </w:r>
      <w:r w:rsidR="00637574">
        <w:rPr>
          <w:rFonts w:ascii="Arial Nova" w:hAnsi="Arial Nova"/>
          <w:b/>
          <w:bCs/>
          <w:color w:val="082A75" w:themeColor="text2"/>
          <w:sz w:val="24"/>
          <w:szCs w:val="24"/>
          <w:lang w:val="en-IE"/>
        </w:rPr>
        <w:t>i</w:t>
      </w:r>
      <w:r w:rsidRPr="00A50817">
        <w:rPr>
          <w:rFonts w:ascii="Arial Nova" w:hAnsi="Arial Nova"/>
          <w:b/>
          <w:bCs/>
          <w:color w:val="082A75" w:themeColor="text2"/>
          <w:sz w:val="24"/>
          <w:szCs w:val="24"/>
          <w:lang w:val="en-IE"/>
        </w:rPr>
        <w:t>r</w:t>
      </w:r>
      <w:proofErr w:type="spellEnd"/>
      <w:r w:rsidR="00AD56F5" w:rsidRPr="00A50817">
        <w:rPr>
          <w:rFonts w:ascii="Arial Nova" w:hAnsi="Arial Nova"/>
          <w:b/>
          <w:bCs/>
          <w:color w:val="082A75" w:themeColor="text2"/>
          <w:sz w:val="24"/>
          <w:szCs w:val="24"/>
          <w:lang w:val="en-IE"/>
        </w:rPr>
        <w:t xml:space="preserve"> Academy</w:t>
      </w:r>
      <w:r w:rsidRPr="00A50817">
        <w:rPr>
          <w:rFonts w:ascii="Arial Nova" w:hAnsi="Arial Nova"/>
          <w:color w:val="082A75" w:themeColor="text2"/>
          <w:sz w:val="24"/>
          <w:szCs w:val="24"/>
          <w:lang w:val="en-IE"/>
        </w:rPr>
        <w:t xml:space="preserve"> staff </w:t>
      </w:r>
      <w:r w:rsidR="00AD56F5" w:rsidRPr="00A50817">
        <w:rPr>
          <w:rFonts w:ascii="Arial Nova" w:hAnsi="Arial Nova"/>
          <w:color w:val="082A75" w:themeColor="text2"/>
          <w:sz w:val="24"/>
          <w:szCs w:val="24"/>
          <w:lang w:val="en-IE"/>
        </w:rPr>
        <w:t xml:space="preserve">in early January </w:t>
      </w:r>
      <w:r w:rsidRPr="00A50817">
        <w:rPr>
          <w:rFonts w:ascii="Arial Nova" w:hAnsi="Arial Nova"/>
          <w:color w:val="082A75" w:themeColor="text2"/>
          <w:sz w:val="24"/>
          <w:szCs w:val="24"/>
          <w:lang w:val="en-IE"/>
        </w:rPr>
        <w:t>and established a calendar of activity for the remainder of the year. This includes workshops with young people on the programme.</w:t>
      </w:r>
    </w:p>
    <w:p w14:paraId="3E66502E" w14:textId="4A9ABFC5" w:rsidR="00AD56F5" w:rsidRPr="00A50817" w:rsidRDefault="00AD56F5"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 xml:space="preserve">The first </w:t>
      </w:r>
      <w:proofErr w:type="spellStart"/>
      <w:r w:rsidR="00567E44" w:rsidRPr="00A50817">
        <w:rPr>
          <w:rFonts w:ascii="Arial Nova" w:hAnsi="Arial Nova"/>
          <w:color w:val="082A75" w:themeColor="text2"/>
          <w:sz w:val="24"/>
          <w:szCs w:val="24"/>
          <w:lang w:val="en-IE"/>
        </w:rPr>
        <w:t>Lir</w:t>
      </w:r>
      <w:proofErr w:type="spellEnd"/>
      <w:r w:rsidR="00567E44" w:rsidRPr="00A50817">
        <w:rPr>
          <w:rFonts w:ascii="Arial Nova" w:hAnsi="Arial Nova"/>
          <w:color w:val="082A75" w:themeColor="text2"/>
          <w:sz w:val="24"/>
          <w:szCs w:val="24"/>
          <w:lang w:val="en-IE"/>
        </w:rPr>
        <w:t xml:space="preserve"> all-day </w:t>
      </w:r>
      <w:r w:rsidRPr="00A50817">
        <w:rPr>
          <w:rFonts w:ascii="Arial Nova" w:hAnsi="Arial Nova"/>
          <w:color w:val="082A75" w:themeColor="text2"/>
          <w:sz w:val="24"/>
          <w:szCs w:val="24"/>
          <w:lang w:val="en-IE"/>
        </w:rPr>
        <w:t xml:space="preserve">workshop will be with those young people who have already auditioned to colleges and have received at least one recall. There are </w:t>
      </w:r>
      <w:r w:rsidR="00567E44" w:rsidRPr="00A50817">
        <w:rPr>
          <w:rFonts w:ascii="Arial Nova" w:hAnsi="Arial Nova"/>
          <w:color w:val="082A75" w:themeColor="text2"/>
          <w:sz w:val="24"/>
          <w:szCs w:val="24"/>
          <w:lang w:val="en-IE"/>
        </w:rPr>
        <w:t>6</w:t>
      </w:r>
      <w:r w:rsidRPr="00A50817">
        <w:rPr>
          <w:rFonts w:ascii="Arial Nova" w:hAnsi="Arial Nova"/>
          <w:color w:val="082A75" w:themeColor="text2"/>
          <w:sz w:val="24"/>
          <w:szCs w:val="24"/>
          <w:lang w:val="en-IE"/>
        </w:rPr>
        <w:t xml:space="preserve"> of them.</w:t>
      </w:r>
      <w:r w:rsidR="00567E44" w:rsidRPr="00A50817">
        <w:rPr>
          <w:rFonts w:ascii="Arial Nova" w:hAnsi="Arial Nova"/>
          <w:color w:val="082A75" w:themeColor="text2"/>
          <w:sz w:val="24"/>
          <w:szCs w:val="24"/>
          <w:lang w:val="en-IE"/>
        </w:rPr>
        <w:t xml:space="preserve"> It is scheduled for 21</w:t>
      </w:r>
      <w:r w:rsidR="00567E44" w:rsidRPr="00A50817">
        <w:rPr>
          <w:rFonts w:ascii="Arial Nova" w:hAnsi="Arial Nova"/>
          <w:color w:val="082A75" w:themeColor="text2"/>
          <w:sz w:val="24"/>
          <w:szCs w:val="24"/>
          <w:vertAlign w:val="superscript"/>
          <w:lang w:val="en-IE"/>
        </w:rPr>
        <w:t>st</w:t>
      </w:r>
      <w:r w:rsidR="00567E44" w:rsidRPr="00A50817">
        <w:rPr>
          <w:rFonts w:ascii="Arial Nova" w:hAnsi="Arial Nova"/>
          <w:color w:val="082A75" w:themeColor="text2"/>
          <w:sz w:val="24"/>
          <w:szCs w:val="24"/>
          <w:lang w:val="en-IE"/>
        </w:rPr>
        <w:t xml:space="preserve"> March with </w:t>
      </w:r>
      <w:r w:rsidR="00404EEC">
        <w:rPr>
          <w:rFonts w:ascii="Arial Nova" w:hAnsi="Arial Nova"/>
          <w:color w:val="082A75" w:themeColor="text2"/>
          <w:sz w:val="24"/>
          <w:szCs w:val="24"/>
          <w:lang w:val="en-IE"/>
        </w:rPr>
        <w:t xml:space="preserve">theatre-maker </w:t>
      </w:r>
      <w:r w:rsidR="00567E44" w:rsidRPr="00A50817">
        <w:rPr>
          <w:rFonts w:ascii="Arial Nova" w:hAnsi="Arial Nova"/>
          <w:color w:val="082A75" w:themeColor="text2"/>
          <w:sz w:val="24"/>
          <w:szCs w:val="24"/>
          <w:lang w:val="en-IE"/>
        </w:rPr>
        <w:t xml:space="preserve">Iseult Golden. </w:t>
      </w:r>
    </w:p>
    <w:p w14:paraId="0C348C20" w14:textId="17EABF21" w:rsidR="00567E44" w:rsidRPr="00A50817" w:rsidRDefault="00567E44"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 xml:space="preserve">The second </w:t>
      </w:r>
      <w:proofErr w:type="spellStart"/>
      <w:r w:rsidRPr="00A50817">
        <w:rPr>
          <w:rFonts w:ascii="Arial Nova" w:hAnsi="Arial Nova"/>
          <w:color w:val="082A75" w:themeColor="text2"/>
          <w:sz w:val="24"/>
          <w:szCs w:val="24"/>
          <w:lang w:val="en-IE"/>
        </w:rPr>
        <w:t>Lir</w:t>
      </w:r>
      <w:proofErr w:type="spellEnd"/>
      <w:r w:rsidRPr="00A50817">
        <w:rPr>
          <w:rFonts w:ascii="Arial Nova" w:hAnsi="Arial Nova"/>
          <w:color w:val="082A75" w:themeColor="text2"/>
          <w:sz w:val="24"/>
          <w:szCs w:val="24"/>
          <w:lang w:val="en-IE"/>
        </w:rPr>
        <w:t xml:space="preserve"> all-day workshop will be with those who have auditioned but are not ready yet for third level – there are 8 of those – and it will be on 3</w:t>
      </w:r>
      <w:r w:rsidRPr="00A50817">
        <w:rPr>
          <w:rFonts w:ascii="Arial Nova" w:hAnsi="Arial Nova"/>
          <w:color w:val="082A75" w:themeColor="text2"/>
          <w:sz w:val="24"/>
          <w:szCs w:val="24"/>
          <w:vertAlign w:val="superscript"/>
          <w:lang w:val="en-IE"/>
        </w:rPr>
        <w:t>rd</w:t>
      </w:r>
      <w:r w:rsidRPr="00A50817">
        <w:rPr>
          <w:rFonts w:ascii="Arial Nova" w:hAnsi="Arial Nova"/>
          <w:color w:val="082A75" w:themeColor="text2"/>
          <w:sz w:val="24"/>
          <w:szCs w:val="24"/>
          <w:lang w:val="en-IE"/>
        </w:rPr>
        <w:t xml:space="preserve"> April.</w:t>
      </w:r>
    </w:p>
    <w:p w14:paraId="658C401D" w14:textId="46B47661" w:rsidR="00567E44" w:rsidRPr="00A50817" w:rsidRDefault="00567E44"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Further workshops are planned for first time applicants and those new to the programme later in the year.</w:t>
      </w:r>
    </w:p>
    <w:p w14:paraId="142E4487" w14:textId="2FA207B4" w:rsidR="00567E44" w:rsidRPr="00A50817" w:rsidRDefault="00567E44"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 xml:space="preserve">The </w:t>
      </w:r>
      <w:proofErr w:type="spellStart"/>
      <w:r w:rsidRPr="00A50817">
        <w:rPr>
          <w:rFonts w:ascii="Arial Nova" w:hAnsi="Arial Nova"/>
          <w:color w:val="082A75" w:themeColor="text2"/>
          <w:sz w:val="24"/>
          <w:szCs w:val="24"/>
          <w:lang w:val="en-IE"/>
        </w:rPr>
        <w:t>Lir</w:t>
      </w:r>
      <w:proofErr w:type="spellEnd"/>
      <w:r w:rsidRPr="00A50817">
        <w:rPr>
          <w:rFonts w:ascii="Arial Nova" w:hAnsi="Arial Nova"/>
          <w:color w:val="082A75" w:themeColor="text2"/>
          <w:sz w:val="24"/>
          <w:szCs w:val="24"/>
          <w:lang w:val="en-IE"/>
        </w:rPr>
        <w:t xml:space="preserve"> also connected us with their young graduate Ambassadors who are from ethnic minority backgrounds. We have scheduled video recorded interviews with these to occur in March and April.</w:t>
      </w:r>
    </w:p>
    <w:p w14:paraId="760E5071" w14:textId="1E30E6E7" w:rsidR="00567E44" w:rsidRPr="00A50817" w:rsidRDefault="00567E44" w:rsidP="00A50817">
      <w:pPr>
        <w:pStyle w:val="NoSpacing"/>
        <w:rPr>
          <w:rFonts w:ascii="Arial Nova" w:hAnsi="Arial Nova"/>
          <w:color w:val="082A75" w:themeColor="text2"/>
          <w:sz w:val="24"/>
          <w:szCs w:val="24"/>
          <w:lang w:val="en-IE"/>
        </w:rPr>
      </w:pPr>
    </w:p>
    <w:p w14:paraId="38D3BB0D" w14:textId="6D36DE12" w:rsidR="000634EA" w:rsidRDefault="00567E44"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We met with</w:t>
      </w:r>
      <w:r w:rsidRPr="00A50817">
        <w:rPr>
          <w:rFonts w:ascii="Arial Nova" w:hAnsi="Arial Nova"/>
          <w:b/>
          <w:bCs/>
          <w:color w:val="082A75" w:themeColor="text2"/>
          <w:sz w:val="24"/>
          <w:szCs w:val="24"/>
          <w:lang w:val="en-IE"/>
        </w:rPr>
        <w:t xml:space="preserve"> Secret Heart Theatre Company </w:t>
      </w:r>
      <w:r w:rsidRPr="00A50817">
        <w:rPr>
          <w:rFonts w:ascii="Arial Nova" w:hAnsi="Arial Nova"/>
          <w:color w:val="082A75" w:themeColor="text2"/>
          <w:sz w:val="24"/>
          <w:szCs w:val="24"/>
          <w:lang w:val="en-IE"/>
        </w:rPr>
        <w:t xml:space="preserve">in London in early February. </w:t>
      </w:r>
      <w:r w:rsidR="00390969" w:rsidRPr="00A50817">
        <w:rPr>
          <w:rFonts w:ascii="Arial Nova" w:hAnsi="Arial Nova"/>
          <w:color w:val="082A75" w:themeColor="text2"/>
          <w:sz w:val="24"/>
          <w:szCs w:val="24"/>
          <w:lang w:val="en-IE"/>
        </w:rPr>
        <w:t xml:space="preserve">Secret Heart offer day-long workshops for young people preparing to audition for third level acting degrees. The workshops are led by </w:t>
      </w:r>
      <w:proofErr w:type="spellStart"/>
      <w:r w:rsidR="00390969" w:rsidRPr="00A50817">
        <w:rPr>
          <w:rFonts w:ascii="Arial Nova" w:hAnsi="Arial Nova"/>
          <w:color w:val="082A75" w:themeColor="text2"/>
          <w:sz w:val="24"/>
          <w:szCs w:val="24"/>
          <w:lang w:val="en-IE"/>
        </w:rPr>
        <w:t>Seb</w:t>
      </w:r>
      <w:proofErr w:type="spellEnd"/>
      <w:r w:rsidR="00390969" w:rsidRPr="00A50817">
        <w:rPr>
          <w:rFonts w:ascii="Arial Nova" w:hAnsi="Arial Nova"/>
          <w:color w:val="082A75" w:themeColor="text2"/>
          <w:sz w:val="24"/>
          <w:szCs w:val="24"/>
          <w:lang w:val="en-IE"/>
        </w:rPr>
        <w:t xml:space="preserve"> </w:t>
      </w:r>
      <w:proofErr w:type="spellStart"/>
      <w:r w:rsidR="00390969" w:rsidRPr="00A50817">
        <w:rPr>
          <w:rFonts w:ascii="Arial Nova" w:hAnsi="Arial Nova"/>
          <w:color w:val="082A75" w:themeColor="text2"/>
          <w:sz w:val="24"/>
          <w:szCs w:val="24"/>
          <w:lang w:val="en-IE"/>
        </w:rPr>
        <w:t>Harcombe</w:t>
      </w:r>
      <w:proofErr w:type="spellEnd"/>
      <w:r w:rsidR="00390969" w:rsidRPr="00A50817">
        <w:rPr>
          <w:rFonts w:ascii="Arial Nova" w:hAnsi="Arial Nova"/>
          <w:color w:val="082A75" w:themeColor="text2"/>
          <w:sz w:val="24"/>
          <w:szCs w:val="24"/>
          <w:lang w:val="en-IE"/>
        </w:rPr>
        <w:t xml:space="preserve">, former Head of Acting at RADA and at Drama Centre, </w:t>
      </w:r>
      <w:r w:rsidR="00390969" w:rsidRPr="00A50817">
        <w:rPr>
          <w:rFonts w:ascii="Arial Nova" w:hAnsi="Arial Nova"/>
          <w:color w:val="082A75" w:themeColor="text2"/>
          <w:sz w:val="24"/>
          <w:szCs w:val="24"/>
          <w:lang w:val="en-IE"/>
        </w:rPr>
        <w:lastRenderedPageBreak/>
        <w:t>London. He is assisted by actor and RADA graduate Charlie Archer. We organised a workshop for 7 participants on 7</w:t>
      </w:r>
      <w:r w:rsidR="00390969" w:rsidRPr="00A50817">
        <w:rPr>
          <w:rFonts w:ascii="Arial Nova" w:hAnsi="Arial Nova"/>
          <w:color w:val="082A75" w:themeColor="text2"/>
          <w:sz w:val="24"/>
          <w:szCs w:val="24"/>
          <w:vertAlign w:val="superscript"/>
          <w:lang w:val="en-IE"/>
        </w:rPr>
        <w:t>th</w:t>
      </w:r>
      <w:r w:rsidR="00390969" w:rsidRPr="00A50817">
        <w:rPr>
          <w:rFonts w:ascii="Arial Nova" w:hAnsi="Arial Nova"/>
          <w:color w:val="082A75" w:themeColor="text2"/>
          <w:sz w:val="24"/>
          <w:szCs w:val="24"/>
          <w:lang w:val="en-IE"/>
        </w:rPr>
        <w:t xml:space="preserve"> March – these seven had received call-backs already from </w:t>
      </w:r>
      <w:r w:rsidR="000634EA" w:rsidRPr="00A50817">
        <w:rPr>
          <w:rFonts w:ascii="Arial Nova" w:hAnsi="Arial Nova"/>
          <w:noProof/>
          <w:color w:val="082A75" w:themeColor="text2"/>
          <w:sz w:val="24"/>
          <w:szCs w:val="24"/>
          <w:lang w:val="en-IE"/>
        </w:rPr>
        <mc:AlternateContent>
          <mc:Choice Requires="wps">
            <w:drawing>
              <wp:anchor distT="0" distB="0" distL="457200" distR="114300" simplePos="0" relativeHeight="251673600" behindDoc="0" locked="0" layoutInCell="0" allowOverlap="1" wp14:anchorId="70F6A31A" wp14:editId="060E0587">
                <wp:simplePos x="0" y="0"/>
                <wp:positionH relativeFrom="page">
                  <wp:posOffset>5553075</wp:posOffset>
                </wp:positionH>
                <wp:positionV relativeFrom="margin">
                  <wp:posOffset>49530</wp:posOffset>
                </wp:positionV>
                <wp:extent cx="1880870" cy="7029450"/>
                <wp:effectExtent l="0" t="0" r="508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029450"/>
                        </a:xfrm>
                        <a:prstGeom prst="rect">
                          <a:avLst/>
                        </a:prstGeom>
                        <a:solidFill>
                          <a:schemeClr val="tx2">
                            <a:lumMod val="20000"/>
                            <a:lumOff val="80000"/>
                            <a:alpha val="34902"/>
                          </a:schemeClr>
                        </a:solidFill>
                      </wps:spPr>
                      <wps:txbx>
                        <w:txbxContent>
                          <w:p w14:paraId="260EDAB7" w14:textId="62171D9F" w:rsidR="000634EA" w:rsidRPr="000634EA" w:rsidRDefault="000634EA">
                            <w:pPr>
                              <w:spacing w:before="480" w:after="240"/>
                              <w:rPr>
                                <w:color w:val="061F57" w:themeColor="text2" w:themeShade="BF"/>
                                <w:szCs w:val="28"/>
                              </w:rPr>
                            </w:pPr>
                            <w:r w:rsidRPr="000634EA">
                              <w:rPr>
                                <w:color w:val="061F57" w:themeColor="text2" w:themeShade="BF"/>
                                <w:szCs w:val="28"/>
                              </w:rPr>
                              <w:t>Secret Heart Audition Workshop</w:t>
                            </w:r>
                          </w:p>
                          <w:p w14:paraId="22204E29" w14:textId="0C8DEB24" w:rsidR="000634EA" w:rsidRPr="000634EA" w:rsidRDefault="000634EA" w:rsidP="000634EA">
                            <w:pPr>
                              <w:rPr>
                                <w:b w:val="0"/>
                                <w:bCs/>
                                <w:sz w:val="24"/>
                                <w:szCs w:val="24"/>
                                <w:lang w:val="en-IE"/>
                              </w:rPr>
                            </w:pPr>
                            <w:r>
                              <w:rPr>
                                <w:b w:val="0"/>
                                <w:bCs/>
                                <w:sz w:val="24"/>
                                <w:szCs w:val="24"/>
                                <w:lang w:val="en-IE"/>
                              </w:rPr>
                              <w:t>“</w:t>
                            </w:r>
                            <w:r w:rsidRPr="000634EA">
                              <w:rPr>
                                <w:b w:val="0"/>
                                <w:bCs/>
                                <w:sz w:val="24"/>
                                <w:szCs w:val="24"/>
                                <w:lang w:val="en-IE"/>
                              </w:rPr>
                              <w:t xml:space="preserve">I found the workshop very useful. </w:t>
                            </w:r>
                            <w:proofErr w:type="spellStart"/>
                            <w:r w:rsidRPr="000634EA">
                              <w:rPr>
                                <w:b w:val="0"/>
                                <w:bCs/>
                                <w:sz w:val="24"/>
                                <w:szCs w:val="24"/>
                                <w:lang w:val="en-IE"/>
                              </w:rPr>
                              <w:t>Seb</w:t>
                            </w:r>
                            <w:proofErr w:type="spellEnd"/>
                            <w:r w:rsidRPr="000634EA">
                              <w:rPr>
                                <w:b w:val="0"/>
                                <w:bCs/>
                                <w:sz w:val="24"/>
                                <w:szCs w:val="24"/>
                                <w:lang w:val="en-IE"/>
                              </w:rPr>
                              <w:t xml:space="preserve"> and Charlie were not only really insightful and offered great advice, but excellent to talk to and made the entire experience enjoyable. The advice they had was of great benefit to </w:t>
                            </w:r>
                            <w:r w:rsidR="00757A5B" w:rsidRPr="000634EA">
                              <w:rPr>
                                <w:b w:val="0"/>
                                <w:bCs/>
                                <w:sz w:val="24"/>
                                <w:szCs w:val="24"/>
                                <w:lang w:val="en-IE"/>
                              </w:rPr>
                              <w:t>me and</w:t>
                            </w:r>
                            <w:r w:rsidRPr="000634EA">
                              <w:rPr>
                                <w:b w:val="0"/>
                                <w:bCs/>
                                <w:sz w:val="24"/>
                                <w:szCs w:val="24"/>
                                <w:lang w:val="en-IE"/>
                              </w:rPr>
                              <w:t xml:space="preserve"> helped me see my own work in a different way and improve it for the I better. This improvement was not only in my monologues, but in the interview process at the end</w:t>
                            </w:r>
                            <w:r>
                              <w:rPr>
                                <w:b w:val="0"/>
                                <w:bCs/>
                                <w:sz w:val="24"/>
                                <w:szCs w:val="24"/>
                                <w:lang w:val="en-IE"/>
                              </w:rPr>
                              <w:t xml:space="preserve">. </w:t>
                            </w:r>
                          </w:p>
                          <w:p w14:paraId="146E9D4F" w14:textId="7AC13E62" w:rsidR="000634EA" w:rsidRDefault="000634EA" w:rsidP="000634EA">
                            <w:pPr>
                              <w:rPr>
                                <w:b w:val="0"/>
                                <w:bCs/>
                                <w:sz w:val="24"/>
                                <w:szCs w:val="24"/>
                                <w:lang w:val="en-IE"/>
                              </w:rPr>
                            </w:pPr>
                            <w:r w:rsidRPr="000634EA">
                              <w:rPr>
                                <w:b w:val="0"/>
                                <w:bCs/>
                                <w:sz w:val="24"/>
                                <w:szCs w:val="24"/>
                                <w:lang w:val="en-IE"/>
                              </w:rPr>
                              <w:t>Furthermore, the mock audition provides good experience, allowing me to see the process on both sides of the panel. Overall, just great stuff.</w:t>
                            </w:r>
                            <w:r>
                              <w:rPr>
                                <w:b w:val="0"/>
                                <w:bCs/>
                                <w:sz w:val="24"/>
                                <w:szCs w:val="24"/>
                                <w:lang w:val="en-IE"/>
                              </w:rPr>
                              <w:t>”</w:t>
                            </w:r>
                          </w:p>
                          <w:p w14:paraId="62831EB9" w14:textId="05CF9E66" w:rsidR="000634EA" w:rsidRPr="000634EA" w:rsidRDefault="000634EA" w:rsidP="000634EA">
                            <w:pPr>
                              <w:rPr>
                                <w:rStyle w:val="PlaceholderText"/>
                                <w:b w:val="0"/>
                                <w:bCs/>
                                <w:i/>
                                <w:iCs/>
                                <w:color w:val="061F57" w:themeColor="text2" w:themeShade="BF"/>
                                <w:sz w:val="24"/>
                                <w:szCs w:val="24"/>
                              </w:rPr>
                            </w:pPr>
                            <w:proofErr w:type="spellStart"/>
                            <w:r>
                              <w:rPr>
                                <w:b w:val="0"/>
                                <w:bCs/>
                                <w:i/>
                                <w:iCs/>
                                <w:sz w:val="24"/>
                                <w:szCs w:val="24"/>
                                <w:lang w:val="en-IE"/>
                              </w:rPr>
                              <w:t>Dréimire</w:t>
                            </w:r>
                            <w:proofErr w:type="spellEnd"/>
                            <w:r>
                              <w:rPr>
                                <w:b w:val="0"/>
                                <w:bCs/>
                                <w:i/>
                                <w:iCs/>
                                <w:sz w:val="24"/>
                                <w:szCs w:val="24"/>
                                <w:lang w:val="en-IE"/>
                              </w:rPr>
                              <w:t xml:space="preserve"> Participant</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70F6A31A" id="AutoShape 14" o:spid="_x0000_s1029" style="position:absolute;margin-left:437.25pt;margin-top:3.9pt;width:148.1pt;height:553.5pt;z-index:25167360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" o:allowincell="f" fillcolor="#b6cbfa [671]" stroked="f">
                <v:fill opacity="22873f"/>
                <v:textbox inset="14.4pt,14.4pt,14.4pt,14.4pt">
                  <w:txbxContent>
                    <w:p w14:paraId="260EDAB7" w14:textId="62171D9F" w:rsidR="000634EA" w:rsidRPr="000634EA" w:rsidRDefault="000634EA">
                      <w:pPr>
                        <w:spacing w:before="480" w:after="240"/>
                        <w:rPr>
                          <w:color w:val="061F57" w:themeColor="text2" w:themeShade="BF"/>
                          <w:szCs w:val="28"/>
                        </w:rPr>
                      </w:pPr>
                      <w:r w:rsidRPr="000634EA">
                        <w:rPr>
                          <w:color w:val="061F57" w:themeColor="text2" w:themeShade="BF"/>
                          <w:szCs w:val="28"/>
                        </w:rPr>
                        <w:t>Secret Heart Audition Workshop</w:t>
                      </w:r>
                    </w:p>
                    <w:p w14:paraId="22204E29" w14:textId="0C8DEB24" w:rsidR="000634EA" w:rsidRPr="000634EA" w:rsidRDefault="000634EA" w:rsidP="000634EA">
                      <w:pPr>
                        <w:rPr>
                          <w:b w:val="0"/>
                          <w:bCs/>
                          <w:sz w:val="24"/>
                          <w:szCs w:val="24"/>
                          <w:lang w:val="en-IE"/>
                        </w:rPr>
                      </w:pPr>
                      <w:r>
                        <w:rPr>
                          <w:b w:val="0"/>
                          <w:bCs/>
                          <w:sz w:val="24"/>
                          <w:szCs w:val="24"/>
                          <w:lang w:val="en-IE"/>
                        </w:rPr>
                        <w:t>“</w:t>
                      </w:r>
                      <w:r w:rsidRPr="000634EA">
                        <w:rPr>
                          <w:b w:val="0"/>
                          <w:bCs/>
                          <w:sz w:val="24"/>
                          <w:szCs w:val="24"/>
                          <w:lang w:val="en-IE"/>
                        </w:rPr>
                        <w:t xml:space="preserve">I found the workshop very useful. </w:t>
                      </w:r>
                      <w:proofErr w:type="spellStart"/>
                      <w:r w:rsidRPr="000634EA">
                        <w:rPr>
                          <w:b w:val="0"/>
                          <w:bCs/>
                          <w:sz w:val="24"/>
                          <w:szCs w:val="24"/>
                          <w:lang w:val="en-IE"/>
                        </w:rPr>
                        <w:t>Seb</w:t>
                      </w:r>
                      <w:proofErr w:type="spellEnd"/>
                      <w:r w:rsidRPr="000634EA">
                        <w:rPr>
                          <w:b w:val="0"/>
                          <w:bCs/>
                          <w:sz w:val="24"/>
                          <w:szCs w:val="24"/>
                          <w:lang w:val="en-IE"/>
                        </w:rPr>
                        <w:t xml:space="preserve"> and Charlie were not only really insightful and offered great advice, but excellent to talk to and made the entire experience enjoyable. The advice they had was of great benefit to </w:t>
                      </w:r>
                      <w:r w:rsidR="00757A5B" w:rsidRPr="000634EA">
                        <w:rPr>
                          <w:b w:val="0"/>
                          <w:bCs/>
                          <w:sz w:val="24"/>
                          <w:szCs w:val="24"/>
                          <w:lang w:val="en-IE"/>
                        </w:rPr>
                        <w:t>me and</w:t>
                      </w:r>
                      <w:r w:rsidRPr="000634EA">
                        <w:rPr>
                          <w:b w:val="0"/>
                          <w:bCs/>
                          <w:sz w:val="24"/>
                          <w:szCs w:val="24"/>
                          <w:lang w:val="en-IE"/>
                        </w:rPr>
                        <w:t xml:space="preserve"> helped me see my own work in a different way and improve it for the I better. This improvement was not only in my monologues, but in the interview process at the end</w:t>
                      </w:r>
                      <w:r>
                        <w:rPr>
                          <w:b w:val="0"/>
                          <w:bCs/>
                          <w:sz w:val="24"/>
                          <w:szCs w:val="24"/>
                          <w:lang w:val="en-IE"/>
                        </w:rPr>
                        <w:t xml:space="preserve">. </w:t>
                      </w:r>
                    </w:p>
                    <w:p w14:paraId="146E9D4F" w14:textId="7AC13E62" w:rsidR="000634EA" w:rsidRDefault="000634EA" w:rsidP="000634EA">
                      <w:pPr>
                        <w:rPr>
                          <w:b w:val="0"/>
                          <w:bCs/>
                          <w:sz w:val="24"/>
                          <w:szCs w:val="24"/>
                          <w:lang w:val="en-IE"/>
                        </w:rPr>
                      </w:pPr>
                      <w:r w:rsidRPr="000634EA">
                        <w:rPr>
                          <w:b w:val="0"/>
                          <w:bCs/>
                          <w:sz w:val="24"/>
                          <w:szCs w:val="24"/>
                          <w:lang w:val="en-IE"/>
                        </w:rPr>
                        <w:t>Furthermore, the mock audition provides good experience, allowing me to see the process on both sides of the panel. Overall, just great stuff.</w:t>
                      </w:r>
                      <w:r>
                        <w:rPr>
                          <w:b w:val="0"/>
                          <w:bCs/>
                          <w:sz w:val="24"/>
                          <w:szCs w:val="24"/>
                          <w:lang w:val="en-IE"/>
                        </w:rPr>
                        <w:t>”</w:t>
                      </w:r>
                    </w:p>
                    <w:p w14:paraId="62831EB9" w14:textId="05CF9E66" w:rsidR="000634EA" w:rsidRPr="000634EA" w:rsidRDefault="000634EA" w:rsidP="000634EA">
                      <w:pPr>
                        <w:rPr>
                          <w:rStyle w:val="PlaceholderText"/>
                          <w:b w:val="0"/>
                          <w:bCs/>
                          <w:i/>
                          <w:iCs/>
                          <w:color w:val="061F57" w:themeColor="text2" w:themeShade="BF"/>
                          <w:sz w:val="24"/>
                          <w:szCs w:val="24"/>
                        </w:rPr>
                      </w:pPr>
                      <w:proofErr w:type="spellStart"/>
                      <w:r>
                        <w:rPr>
                          <w:b w:val="0"/>
                          <w:bCs/>
                          <w:i/>
                          <w:iCs/>
                          <w:sz w:val="24"/>
                          <w:szCs w:val="24"/>
                          <w:lang w:val="en-IE"/>
                        </w:rPr>
                        <w:t>Dréimire</w:t>
                      </w:r>
                      <w:proofErr w:type="spellEnd"/>
                      <w:r>
                        <w:rPr>
                          <w:b w:val="0"/>
                          <w:bCs/>
                          <w:i/>
                          <w:iCs/>
                          <w:sz w:val="24"/>
                          <w:szCs w:val="24"/>
                          <w:lang w:val="en-IE"/>
                        </w:rPr>
                        <w:t xml:space="preserve"> Participant</w:t>
                      </w:r>
                    </w:p>
                  </w:txbxContent>
                </v:textbox>
                <w10:wrap type="square" anchorx="page" anchory="margin"/>
              </v:rect>
            </w:pict>
          </mc:Fallback>
        </mc:AlternateContent>
      </w:r>
      <w:r w:rsidR="00FE27D6">
        <w:rPr>
          <w:rFonts w:ascii="Arial Nova" w:hAnsi="Arial Nova"/>
          <w:color w:val="082A75" w:themeColor="text2"/>
          <w:sz w:val="24"/>
          <w:szCs w:val="24"/>
          <w:lang w:val="en-IE"/>
        </w:rPr>
        <w:t>o</w:t>
      </w:r>
      <w:r w:rsidR="00390969" w:rsidRPr="00A50817">
        <w:rPr>
          <w:rFonts w:ascii="Arial Nova" w:hAnsi="Arial Nova"/>
          <w:color w:val="082A75" w:themeColor="text2"/>
          <w:sz w:val="24"/>
          <w:szCs w:val="24"/>
          <w:lang w:val="en-IE"/>
        </w:rPr>
        <w:t xml:space="preserve">ther auditions this year. The workshop was extremely useful, and each participant received written feedback afterwards from </w:t>
      </w:r>
      <w:proofErr w:type="spellStart"/>
      <w:r w:rsidR="00390969" w:rsidRPr="00A50817">
        <w:rPr>
          <w:rFonts w:ascii="Arial Nova" w:hAnsi="Arial Nova"/>
          <w:color w:val="082A75" w:themeColor="text2"/>
          <w:sz w:val="24"/>
          <w:szCs w:val="24"/>
          <w:lang w:val="en-IE"/>
        </w:rPr>
        <w:t>Seb</w:t>
      </w:r>
      <w:proofErr w:type="spellEnd"/>
      <w:r w:rsidR="00390969" w:rsidRPr="00A50817">
        <w:rPr>
          <w:rFonts w:ascii="Arial Nova" w:hAnsi="Arial Nova"/>
          <w:color w:val="082A75" w:themeColor="text2"/>
          <w:sz w:val="24"/>
          <w:szCs w:val="24"/>
          <w:lang w:val="en-IE"/>
        </w:rPr>
        <w:t xml:space="preserve"> and Charlie.  </w:t>
      </w:r>
      <w:r w:rsidR="000634EA" w:rsidRPr="00A50817">
        <w:rPr>
          <w:rFonts w:ascii="Arial Nova" w:hAnsi="Arial Nova"/>
          <w:color w:val="082A75" w:themeColor="text2"/>
          <w:sz w:val="24"/>
          <w:szCs w:val="24"/>
          <w:lang w:val="en-IE"/>
        </w:rPr>
        <w:t xml:space="preserve">One participant evaluated it as follows: </w:t>
      </w:r>
    </w:p>
    <w:p w14:paraId="19262A0C" w14:textId="77777777" w:rsidR="00404EEC" w:rsidRPr="00A50817" w:rsidRDefault="00404EEC" w:rsidP="00A50817">
      <w:pPr>
        <w:pStyle w:val="NoSpacing"/>
        <w:rPr>
          <w:rFonts w:ascii="Arial Nova" w:hAnsi="Arial Nova"/>
          <w:color w:val="082A75" w:themeColor="text2"/>
          <w:sz w:val="24"/>
          <w:szCs w:val="24"/>
          <w:lang w:val="en-IE"/>
        </w:rPr>
      </w:pPr>
    </w:p>
    <w:p w14:paraId="70629A0F" w14:textId="193C52BC" w:rsidR="00390969" w:rsidRPr="00404EEC" w:rsidRDefault="00390969" w:rsidP="00404EEC">
      <w:pPr>
        <w:pStyle w:val="NoSpacing"/>
        <w:ind w:left="720"/>
        <w:rPr>
          <w:rFonts w:ascii="Arial Nova" w:hAnsi="Arial Nova"/>
          <w:i/>
          <w:iCs/>
          <w:color w:val="082A75" w:themeColor="text2"/>
        </w:rPr>
      </w:pPr>
      <w:r w:rsidRPr="00404EEC">
        <w:rPr>
          <w:rFonts w:ascii="Arial Nova" w:hAnsi="Arial Nova"/>
          <w:i/>
          <w:iCs/>
          <w:color w:val="082A75" w:themeColor="text2"/>
        </w:rPr>
        <w:t>I found this workshop super useful and it certainly helped me as a performer - and audi</w:t>
      </w:r>
      <w:r w:rsidR="000634EA" w:rsidRPr="00404EEC">
        <w:rPr>
          <w:rFonts w:ascii="Arial Nova" w:hAnsi="Arial Nova"/>
          <w:i/>
          <w:iCs/>
          <w:color w:val="082A75" w:themeColor="text2"/>
        </w:rPr>
        <w:t>ti</w:t>
      </w:r>
      <w:r w:rsidRPr="00404EEC">
        <w:rPr>
          <w:rFonts w:ascii="Arial Nova" w:hAnsi="Arial Nova"/>
          <w:i/>
          <w:iCs/>
          <w:color w:val="082A75" w:themeColor="text2"/>
        </w:rPr>
        <w:t xml:space="preserve">onee - in </w:t>
      </w:r>
      <w:proofErr w:type="gramStart"/>
      <w:r w:rsidRPr="00404EEC">
        <w:rPr>
          <w:rFonts w:ascii="Arial Nova" w:hAnsi="Arial Nova"/>
          <w:i/>
          <w:iCs/>
          <w:color w:val="082A75" w:themeColor="text2"/>
        </w:rPr>
        <w:t>a number of</w:t>
      </w:r>
      <w:proofErr w:type="gramEnd"/>
      <w:r w:rsidRPr="00404EEC">
        <w:rPr>
          <w:rFonts w:ascii="Arial Nova" w:hAnsi="Arial Nova"/>
          <w:i/>
          <w:iCs/>
          <w:color w:val="082A75" w:themeColor="text2"/>
        </w:rPr>
        <w:t xml:space="preserve"> ways. </w:t>
      </w:r>
      <w:proofErr w:type="spellStart"/>
      <w:r w:rsidRPr="00404EEC">
        <w:rPr>
          <w:rFonts w:ascii="Arial Nova" w:hAnsi="Arial Nova"/>
          <w:i/>
          <w:iCs/>
          <w:color w:val="082A75" w:themeColor="text2"/>
        </w:rPr>
        <w:t>Seb</w:t>
      </w:r>
      <w:proofErr w:type="spellEnd"/>
      <w:r w:rsidRPr="00404EEC">
        <w:rPr>
          <w:rFonts w:ascii="Arial Nova" w:hAnsi="Arial Nova"/>
          <w:i/>
          <w:iCs/>
          <w:color w:val="082A75" w:themeColor="text2"/>
        </w:rPr>
        <w:t xml:space="preserve"> and Charlie are obviously very well-versed in</w:t>
      </w:r>
      <w:r w:rsidRPr="00404EEC">
        <w:rPr>
          <w:rFonts w:ascii="Arial Nova" w:hAnsi="Arial Nova"/>
          <w:color w:val="082A75" w:themeColor="text2"/>
        </w:rPr>
        <w:t xml:space="preserve"> </w:t>
      </w:r>
      <w:r w:rsidRPr="00404EEC">
        <w:rPr>
          <w:rFonts w:ascii="Arial Nova" w:hAnsi="Arial Nova"/>
          <w:i/>
          <w:iCs/>
          <w:color w:val="082A75" w:themeColor="text2"/>
        </w:rPr>
        <w:t xml:space="preserve">their </w:t>
      </w:r>
      <w:proofErr w:type="gramStart"/>
      <w:r w:rsidRPr="00404EEC">
        <w:rPr>
          <w:rFonts w:ascii="Arial Nova" w:hAnsi="Arial Nova"/>
          <w:i/>
          <w:iCs/>
          <w:color w:val="082A75" w:themeColor="text2"/>
        </w:rPr>
        <w:t>cra</w:t>
      </w:r>
      <w:r w:rsidR="000634EA" w:rsidRPr="00404EEC">
        <w:rPr>
          <w:rFonts w:ascii="Arial Nova" w:hAnsi="Arial Nova"/>
          <w:i/>
          <w:iCs/>
          <w:color w:val="082A75" w:themeColor="text2"/>
        </w:rPr>
        <w:t>ft</w:t>
      </w:r>
      <w:proofErr w:type="gramEnd"/>
      <w:r w:rsidRPr="00404EEC">
        <w:rPr>
          <w:rFonts w:ascii="Arial Nova" w:hAnsi="Arial Nova"/>
          <w:i/>
          <w:iCs/>
          <w:color w:val="082A75" w:themeColor="text2"/>
        </w:rPr>
        <w:t xml:space="preserve"> but their genuineness and honesty made for a relaxed and effec</w:t>
      </w:r>
      <w:r w:rsidR="000634EA" w:rsidRPr="00404EEC">
        <w:rPr>
          <w:rFonts w:ascii="Arial Nova" w:hAnsi="Arial Nova"/>
          <w:i/>
          <w:iCs/>
          <w:color w:val="082A75" w:themeColor="text2"/>
        </w:rPr>
        <w:t>ti</w:t>
      </w:r>
      <w:r w:rsidRPr="00404EEC">
        <w:rPr>
          <w:rFonts w:ascii="Arial Nova" w:hAnsi="Arial Nova"/>
          <w:i/>
          <w:iCs/>
          <w:color w:val="082A75" w:themeColor="text2"/>
        </w:rPr>
        <w:t>ve workshop environment. We were given an opportunity to perform both classical and contemporary monologues mul</w:t>
      </w:r>
      <w:r w:rsidR="000634EA" w:rsidRPr="00404EEC">
        <w:rPr>
          <w:rFonts w:ascii="Arial Nova" w:hAnsi="Arial Nova"/>
          <w:i/>
          <w:iCs/>
          <w:color w:val="082A75" w:themeColor="text2"/>
        </w:rPr>
        <w:t>ti</w:t>
      </w:r>
      <w:r w:rsidRPr="00404EEC">
        <w:rPr>
          <w:rFonts w:ascii="Arial Nova" w:hAnsi="Arial Nova"/>
          <w:i/>
          <w:iCs/>
          <w:color w:val="082A75" w:themeColor="text2"/>
        </w:rPr>
        <w:t xml:space="preserve">ple </w:t>
      </w:r>
      <w:r w:rsidR="000634EA" w:rsidRPr="00404EEC">
        <w:rPr>
          <w:rFonts w:ascii="Arial Nova" w:hAnsi="Arial Nova"/>
          <w:i/>
          <w:iCs/>
          <w:color w:val="082A75" w:themeColor="text2"/>
        </w:rPr>
        <w:t>ti</w:t>
      </w:r>
      <w:r w:rsidRPr="00404EEC">
        <w:rPr>
          <w:rFonts w:ascii="Arial Nova" w:hAnsi="Arial Nova"/>
          <w:i/>
          <w:iCs/>
          <w:color w:val="082A75" w:themeColor="text2"/>
        </w:rPr>
        <w:t>mes, each rendi</w:t>
      </w:r>
      <w:r w:rsidR="000634EA" w:rsidRPr="00404EEC">
        <w:rPr>
          <w:rFonts w:ascii="Arial Nova" w:hAnsi="Arial Nova"/>
          <w:i/>
          <w:iCs/>
          <w:color w:val="082A75" w:themeColor="text2"/>
        </w:rPr>
        <w:t>ti</w:t>
      </w:r>
      <w:r w:rsidRPr="00404EEC">
        <w:rPr>
          <w:rFonts w:ascii="Arial Nova" w:hAnsi="Arial Nova"/>
          <w:i/>
          <w:iCs/>
          <w:color w:val="082A75" w:themeColor="text2"/>
        </w:rPr>
        <w:t xml:space="preserve">on catering toward a certain area that the facilitators chose. They worked with us individually, </w:t>
      </w:r>
      <w:proofErr w:type="gramStart"/>
      <w:r w:rsidRPr="00404EEC">
        <w:rPr>
          <w:rFonts w:ascii="Arial Nova" w:hAnsi="Arial Nova"/>
          <w:i/>
          <w:iCs/>
          <w:color w:val="082A75" w:themeColor="text2"/>
        </w:rPr>
        <w:t>honing in</w:t>
      </w:r>
      <w:proofErr w:type="gramEnd"/>
      <w:r w:rsidRPr="00404EEC">
        <w:rPr>
          <w:rFonts w:ascii="Arial Nova" w:hAnsi="Arial Nova"/>
          <w:i/>
          <w:iCs/>
          <w:color w:val="082A75" w:themeColor="text2"/>
        </w:rPr>
        <w:t xml:space="preserve"> on key messages, context, emphasis as well as many other components used in monologue delivery. The feedback was succinct and </w:t>
      </w:r>
      <w:proofErr w:type="gramStart"/>
      <w:r w:rsidRPr="00404EEC">
        <w:rPr>
          <w:rFonts w:ascii="Arial Nova" w:hAnsi="Arial Nova"/>
          <w:i/>
          <w:iCs/>
          <w:color w:val="082A75" w:themeColor="text2"/>
        </w:rPr>
        <w:t>thought-through</w:t>
      </w:r>
      <w:proofErr w:type="gramEnd"/>
      <w:r w:rsidRPr="00404EEC">
        <w:rPr>
          <w:rFonts w:ascii="Arial Nova" w:hAnsi="Arial Nova"/>
          <w:i/>
          <w:iCs/>
          <w:color w:val="082A75" w:themeColor="text2"/>
        </w:rPr>
        <w:t>, and I felt my monologues improved in correla</w:t>
      </w:r>
      <w:r w:rsidR="000634EA" w:rsidRPr="00404EEC">
        <w:rPr>
          <w:rFonts w:ascii="Arial Nova" w:hAnsi="Arial Nova"/>
          <w:i/>
          <w:iCs/>
          <w:color w:val="082A75" w:themeColor="text2"/>
        </w:rPr>
        <w:t>ti</w:t>
      </w:r>
      <w:r w:rsidRPr="00404EEC">
        <w:rPr>
          <w:rFonts w:ascii="Arial Nova" w:hAnsi="Arial Nova"/>
          <w:i/>
          <w:iCs/>
          <w:color w:val="082A75" w:themeColor="text2"/>
        </w:rPr>
        <w:t xml:space="preserve">on with their </w:t>
      </w:r>
      <w:r w:rsidR="000634EA" w:rsidRPr="00404EEC">
        <w:rPr>
          <w:rFonts w:ascii="Arial Nova" w:hAnsi="Arial Nova"/>
          <w:i/>
          <w:iCs/>
          <w:color w:val="082A75" w:themeColor="text2"/>
        </w:rPr>
        <w:t>suggestions</w:t>
      </w:r>
      <w:r w:rsidRPr="00404EEC">
        <w:rPr>
          <w:rFonts w:ascii="Arial Nova" w:hAnsi="Arial Nova"/>
          <w:i/>
          <w:iCs/>
          <w:color w:val="082A75" w:themeColor="text2"/>
        </w:rPr>
        <w:t>. Other areas of the audi</w:t>
      </w:r>
      <w:r w:rsidR="000634EA" w:rsidRPr="00404EEC">
        <w:rPr>
          <w:rFonts w:ascii="Arial Nova" w:hAnsi="Arial Nova"/>
          <w:i/>
          <w:iCs/>
          <w:color w:val="082A75" w:themeColor="text2"/>
        </w:rPr>
        <w:t>ti</w:t>
      </w:r>
      <w:r w:rsidRPr="00404EEC">
        <w:rPr>
          <w:rFonts w:ascii="Arial Nova" w:hAnsi="Arial Nova"/>
          <w:i/>
          <w:iCs/>
          <w:color w:val="082A75" w:themeColor="text2"/>
        </w:rPr>
        <w:t>on process were also discussed, things like the basic</w:t>
      </w:r>
      <w:r w:rsidR="000634EA" w:rsidRPr="00404EEC">
        <w:rPr>
          <w:rFonts w:ascii="Arial Nova" w:hAnsi="Arial Nova"/>
          <w:i/>
          <w:iCs/>
          <w:color w:val="082A75" w:themeColor="text2"/>
        </w:rPr>
        <w:t xml:space="preserve"> audition</w:t>
      </w:r>
      <w:r w:rsidRPr="00404EEC">
        <w:rPr>
          <w:rFonts w:ascii="Arial Nova" w:hAnsi="Arial Nova"/>
          <w:i/>
          <w:iCs/>
          <w:color w:val="082A75" w:themeColor="text2"/>
        </w:rPr>
        <w:t xml:space="preserve"> e</w:t>
      </w:r>
      <w:r w:rsidR="000634EA" w:rsidRPr="00404EEC">
        <w:rPr>
          <w:rFonts w:ascii="Arial Nova" w:hAnsi="Arial Nova"/>
          <w:i/>
          <w:iCs/>
          <w:color w:val="082A75" w:themeColor="text2"/>
        </w:rPr>
        <w:t>ti</w:t>
      </w:r>
      <w:r w:rsidRPr="00404EEC">
        <w:rPr>
          <w:rFonts w:ascii="Arial Nova" w:hAnsi="Arial Nova"/>
          <w:i/>
          <w:iCs/>
          <w:color w:val="082A75" w:themeColor="text2"/>
        </w:rPr>
        <w:t>que</w:t>
      </w:r>
      <w:r w:rsidR="000634EA" w:rsidRPr="00404EEC">
        <w:rPr>
          <w:rFonts w:ascii="Arial Nova" w:hAnsi="Arial Nova"/>
          <w:i/>
          <w:iCs/>
          <w:color w:val="082A75" w:themeColor="text2"/>
        </w:rPr>
        <w:t>tt</w:t>
      </w:r>
      <w:r w:rsidRPr="00404EEC">
        <w:rPr>
          <w:rFonts w:ascii="Arial Nova" w:hAnsi="Arial Nova"/>
          <w:i/>
          <w:iCs/>
          <w:color w:val="082A75" w:themeColor="text2"/>
        </w:rPr>
        <w:t>e and common ques</w:t>
      </w:r>
      <w:r w:rsidR="000634EA" w:rsidRPr="00404EEC">
        <w:rPr>
          <w:rFonts w:ascii="Arial Nova" w:hAnsi="Arial Nova"/>
          <w:i/>
          <w:iCs/>
          <w:color w:val="082A75" w:themeColor="text2"/>
        </w:rPr>
        <w:t>ti</w:t>
      </w:r>
      <w:r w:rsidRPr="00404EEC">
        <w:rPr>
          <w:rFonts w:ascii="Arial Nova" w:hAnsi="Arial Nova"/>
          <w:i/>
          <w:iCs/>
          <w:color w:val="082A75" w:themeColor="text2"/>
        </w:rPr>
        <w:t>ons of interviews. Many of the points made were new to me and I’m very grateful to have had that opportunity. The workshop ended with a mock-audi</w:t>
      </w:r>
      <w:r w:rsidR="000634EA" w:rsidRPr="00404EEC">
        <w:rPr>
          <w:rFonts w:ascii="Arial Nova" w:hAnsi="Arial Nova"/>
          <w:i/>
          <w:iCs/>
          <w:color w:val="082A75" w:themeColor="text2"/>
        </w:rPr>
        <w:t>ti</w:t>
      </w:r>
      <w:r w:rsidRPr="00404EEC">
        <w:rPr>
          <w:rFonts w:ascii="Arial Nova" w:hAnsi="Arial Nova"/>
          <w:i/>
          <w:iCs/>
          <w:color w:val="082A75" w:themeColor="text2"/>
        </w:rPr>
        <w:t>on, including a makeshi</w:t>
      </w:r>
      <w:r w:rsidR="000634EA" w:rsidRPr="00404EEC">
        <w:rPr>
          <w:rFonts w:ascii="Arial Nova" w:hAnsi="Arial Nova"/>
          <w:i/>
          <w:iCs/>
          <w:color w:val="082A75" w:themeColor="text2"/>
        </w:rPr>
        <w:t>ft</w:t>
      </w:r>
      <w:r w:rsidRPr="00404EEC">
        <w:rPr>
          <w:rFonts w:ascii="Arial Nova" w:hAnsi="Arial Nova"/>
          <w:i/>
          <w:iCs/>
          <w:color w:val="082A75" w:themeColor="text2"/>
        </w:rPr>
        <w:t xml:space="preserve"> ‘panel’ of judges</w:t>
      </w:r>
      <w:r w:rsidR="000634EA" w:rsidRPr="00404EEC">
        <w:rPr>
          <w:rFonts w:ascii="Arial Nova" w:hAnsi="Arial Nova"/>
          <w:i/>
          <w:iCs/>
          <w:color w:val="082A75" w:themeColor="text2"/>
        </w:rPr>
        <w:t xml:space="preserve"> derived from the workshop participants. </w:t>
      </w:r>
    </w:p>
    <w:p w14:paraId="40B83781" w14:textId="77777777" w:rsidR="00390969" w:rsidRPr="00A50817" w:rsidRDefault="00390969" w:rsidP="00A50817">
      <w:pPr>
        <w:pStyle w:val="NoSpacing"/>
        <w:rPr>
          <w:rFonts w:ascii="Arial Nova" w:hAnsi="Arial Nova"/>
          <w:i/>
          <w:iCs/>
          <w:color w:val="082A75" w:themeColor="text2"/>
          <w:sz w:val="24"/>
          <w:szCs w:val="24"/>
          <w:lang w:val="en-IE"/>
        </w:rPr>
      </w:pPr>
    </w:p>
    <w:p w14:paraId="4F3B9786" w14:textId="4A4AF374" w:rsidR="00390969" w:rsidRPr="00A50817" w:rsidRDefault="00390969" w:rsidP="00A50817">
      <w:pPr>
        <w:pStyle w:val="NoSpacing"/>
        <w:rPr>
          <w:rFonts w:ascii="Arial Nova" w:eastAsiaTheme="minorHAnsi" w:hAnsi="Arial Nova"/>
          <w:i/>
          <w:iCs/>
          <w:color w:val="082A75" w:themeColor="text2"/>
          <w:sz w:val="24"/>
          <w:szCs w:val="24"/>
          <w:lang w:val="en-IE"/>
        </w:rPr>
      </w:pPr>
      <w:r w:rsidRPr="00A50817">
        <w:rPr>
          <w:rFonts w:ascii="Arial Nova" w:hAnsi="Arial Nova"/>
          <w:color w:val="082A75" w:themeColor="text2"/>
          <w:sz w:val="24"/>
          <w:szCs w:val="24"/>
          <w:lang w:val="en-IE"/>
        </w:rPr>
        <w:t xml:space="preserve">We have scheduled a further workshop with them for April with the remaining 7 </w:t>
      </w:r>
      <w:r w:rsidR="0004354D" w:rsidRPr="00A50817">
        <w:rPr>
          <w:rFonts w:ascii="Arial Nova" w:hAnsi="Arial Nova"/>
          <w:color w:val="082A75" w:themeColor="text2"/>
          <w:sz w:val="24"/>
          <w:szCs w:val="24"/>
          <w:lang w:val="en-IE"/>
        </w:rPr>
        <w:t>participants</w:t>
      </w:r>
      <w:r w:rsidRPr="00A50817">
        <w:rPr>
          <w:rFonts w:ascii="Arial Nova" w:hAnsi="Arial Nova"/>
          <w:color w:val="082A75" w:themeColor="text2"/>
          <w:sz w:val="24"/>
          <w:szCs w:val="24"/>
          <w:lang w:val="en-IE"/>
        </w:rPr>
        <w:t xml:space="preserve"> on t</w:t>
      </w:r>
      <w:r w:rsidR="0004354D" w:rsidRPr="00A50817">
        <w:rPr>
          <w:rFonts w:ascii="Arial Nova" w:hAnsi="Arial Nova"/>
          <w:color w:val="082A75" w:themeColor="text2"/>
          <w:sz w:val="24"/>
          <w:szCs w:val="24"/>
          <w:lang w:val="en-IE"/>
        </w:rPr>
        <w:t>h</w:t>
      </w:r>
      <w:r w:rsidRPr="00A50817">
        <w:rPr>
          <w:rFonts w:ascii="Arial Nova" w:hAnsi="Arial Nova"/>
          <w:color w:val="082A75" w:themeColor="text2"/>
          <w:sz w:val="24"/>
          <w:szCs w:val="24"/>
          <w:lang w:val="en-IE"/>
        </w:rPr>
        <w:t>e programme.</w:t>
      </w:r>
    </w:p>
    <w:p w14:paraId="41832473" w14:textId="77777777" w:rsidR="00597889" w:rsidRPr="00A50817" w:rsidRDefault="00597889" w:rsidP="00A50817">
      <w:pPr>
        <w:pStyle w:val="NoSpacing"/>
        <w:rPr>
          <w:rFonts w:ascii="Arial Nova" w:hAnsi="Arial Nova"/>
          <w:color w:val="082A75" w:themeColor="text2"/>
          <w:sz w:val="24"/>
          <w:szCs w:val="24"/>
          <w:lang w:val="en-IE"/>
        </w:rPr>
      </w:pPr>
    </w:p>
    <w:p w14:paraId="18E75CA6" w14:textId="3549ED6D" w:rsidR="00597889" w:rsidRPr="00A50817" w:rsidRDefault="00606E29" w:rsidP="00A50817">
      <w:pPr>
        <w:pStyle w:val="NoSpacing"/>
        <w:rPr>
          <w:rFonts w:ascii="Arial Nova" w:hAnsi="Arial Nova"/>
          <w:color w:val="082A75" w:themeColor="text2"/>
          <w:sz w:val="24"/>
          <w:szCs w:val="24"/>
          <w:lang w:val="en-IE"/>
        </w:rPr>
      </w:pPr>
      <w:r w:rsidRPr="00A50817">
        <w:rPr>
          <w:rFonts w:ascii="Arial Nova" w:hAnsi="Arial Nova"/>
          <w:color w:val="082A75" w:themeColor="text2"/>
          <w:sz w:val="24"/>
          <w:szCs w:val="24"/>
          <w:lang w:val="en-IE"/>
        </w:rPr>
        <w:t xml:space="preserve">We would very much like to develop this relationship with Secret Heart due to the background and experience of the artists and also due to the success, </w:t>
      </w:r>
      <w:proofErr w:type="gramStart"/>
      <w:r w:rsidRPr="00A50817">
        <w:rPr>
          <w:rFonts w:ascii="Arial Nova" w:hAnsi="Arial Nova"/>
          <w:color w:val="082A75" w:themeColor="text2"/>
          <w:sz w:val="24"/>
          <w:szCs w:val="24"/>
          <w:lang w:val="en-IE"/>
        </w:rPr>
        <w:t>relevance</w:t>
      </w:r>
      <w:proofErr w:type="gramEnd"/>
      <w:r w:rsidRPr="00A50817">
        <w:rPr>
          <w:rFonts w:ascii="Arial Nova" w:hAnsi="Arial Nova"/>
          <w:color w:val="082A75" w:themeColor="text2"/>
          <w:sz w:val="24"/>
          <w:szCs w:val="24"/>
          <w:lang w:val="en-IE"/>
        </w:rPr>
        <w:t xml:space="preserve"> and usefulness of the workshops. </w:t>
      </w:r>
    </w:p>
    <w:p w14:paraId="0FE18944" w14:textId="74B38D52" w:rsidR="00D077E9" w:rsidRPr="00A50817" w:rsidRDefault="00D077E9" w:rsidP="00A50817">
      <w:pPr>
        <w:pStyle w:val="NoSpacing"/>
        <w:rPr>
          <w:rFonts w:ascii="Arial Nova" w:hAnsi="Arial Nova"/>
          <w:color w:val="082A75" w:themeColor="text2"/>
          <w:sz w:val="24"/>
          <w:szCs w:val="24"/>
        </w:rPr>
      </w:pPr>
    </w:p>
    <w:p w14:paraId="274166E5" w14:textId="7013328C" w:rsidR="00F11FE3" w:rsidRPr="00A50817" w:rsidRDefault="00606E29" w:rsidP="00A50817">
      <w:pPr>
        <w:pStyle w:val="NoSpacing"/>
        <w:rPr>
          <w:rFonts w:ascii="Arial Nova" w:hAnsi="Arial Nova"/>
          <w:b/>
          <w:bCs/>
          <w:color w:val="082A75" w:themeColor="text2"/>
          <w:sz w:val="32"/>
          <w:szCs w:val="32"/>
        </w:rPr>
      </w:pPr>
      <w:r w:rsidRPr="00A50817">
        <w:rPr>
          <w:rFonts w:ascii="Arial Nova" w:hAnsi="Arial Nova"/>
          <w:b/>
          <w:bCs/>
          <w:color w:val="082A75" w:themeColor="text2"/>
          <w:sz w:val="32"/>
          <w:szCs w:val="32"/>
        </w:rPr>
        <w:t>One</w:t>
      </w:r>
      <w:r w:rsidR="00FB44F3">
        <w:rPr>
          <w:rFonts w:ascii="Arial Nova" w:hAnsi="Arial Nova"/>
          <w:b/>
          <w:bCs/>
          <w:color w:val="082A75" w:themeColor="text2"/>
          <w:sz w:val="32"/>
          <w:szCs w:val="32"/>
        </w:rPr>
        <w:t>-</w:t>
      </w:r>
      <w:r w:rsidRPr="00A50817">
        <w:rPr>
          <w:rFonts w:ascii="Arial Nova" w:hAnsi="Arial Nova"/>
          <w:b/>
          <w:bCs/>
          <w:color w:val="082A75" w:themeColor="text2"/>
          <w:sz w:val="32"/>
          <w:szCs w:val="32"/>
        </w:rPr>
        <w:t>to</w:t>
      </w:r>
      <w:r w:rsidR="00FB44F3">
        <w:rPr>
          <w:rFonts w:ascii="Arial Nova" w:hAnsi="Arial Nova"/>
          <w:b/>
          <w:bCs/>
          <w:color w:val="082A75" w:themeColor="text2"/>
          <w:sz w:val="32"/>
          <w:szCs w:val="32"/>
        </w:rPr>
        <w:t>-</w:t>
      </w:r>
      <w:r w:rsidRPr="00A50817">
        <w:rPr>
          <w:rFonts w:ascii="Arial Nova" w:hAnsi="Arial Nova"/>
          <w:b/>
          <w:bCs/>
          <w:color w:val="082A75" w:themeColor="text2"/>
          <w:sz w:val="32"/>
          <w:szCs w:val="32"/>
        </w:rPr>
        <w:t>One Support</w:t>
      </w:r>
    </w:p>
    <w:p w14:paraId="7984AC1B" w14:textId="7C0EED93" w:rsidR="00606E29" w:rsidRPr="00A50817" w:rsidRDefault="00606E29" w:rsidP="00A50817">
      <w:pPr>
        <w:pStyle w:val="NoSpacing"/>
        <w:rPr>
          <w:rFonts w:ascii="Arial Nova" w:hAnsi="Arial Nova"/>
          <w:color w:val="082A75" w:themeColor="text2"/>
          <w:sz w:val="24"/>
          <w:szCs w:val="24"/>
        </w:rPr>
      </w:pPr>
      <w:r w:rsidRPr="00A50817">
        <w:rPr>
          <w:rFonts w:ascii="Arial Nova" w:hAnsi="Arial Nova"/>
          <w:color w:val="082A75" w:themeColor="text2"/>
          <w:sz w:val="24"/>
          <w:szCs w:val="24"/>
        </w:rPr>
        <w:t xml:space="preserve">From December each of the acting tutors worked weekly with participants as they came on stream. Most young participants received </w:t>
      </w:r>
      <w:r w:rsidRPr="00A50817">
        <w:rPr>
          <w:rFonts w:ascii="Arial Nova" w:hAnsi="Arial Nova"/>
          <w:b/>
          <w:bCs/>
          <w:color w:val="082A75" w:themeColor="text2"/>
          <w:sz w:val="24"/>
          <w:szCs w:val="24"/>
        </w:rPr>
        <w:t>two sessions online per week</w:t>
      </w:r>
      <w:r w:rsidRPr="00A50817">
        <w:rPr>
          <w:rFonts w:ascii="Arial Nova" w:hAnsi="Arial Nova"/>
          <w:color w:val="082A75" w:themeColor="text2"/>
          <w:sz w:val="24"/>
          <w:szCs w:val="24"/>
        </w:rPr>
        <w:t xml:space="preserve">: each session was 90 minutes long. </w:t>
      </w:r>
    </w:p>
    <w:p w14:paraId="63BD2912" w14:textId="132930AC" w:rsidR="00606E29" w:rsidRPr="00A50817" w:rsidRDefault="00606E29" w:rsidP="00A50817">
      <w:pPr>
        <w:pStyle w:val="NoSpacing"/>
        <w:rPr>
          <w:rFonts w:ascii="Arial Nova" w:hAnsi="Arial Nova"/>
          <w:color w:val="082A75" w:themeColor="text2"/>
          <w:sz w:val="24"/>
          <w:szCs w:val="24"/>
        </w:rPr>
      </w:pPr>
      <w:r w:rsidRPr="00A50817">
        <w:rPr>
          <w:rFonts w:ascii="Arial Nova" w:hAnsi="Arial Nova"/>
          <w:color w:val="082A75" w:themeColor="text2"/>
          <w:sz w:val="24"/>
          <w:szCs w:val="24"/>
        </w:rPr>
        <w:t xml:space="preserve">People who were new to the area of auditioning were also given support in applying through the UCAS system, writing Personal </w:t>
      </w:r>
      <w:r w:rsidR="00E23519" w:rsidRPr="00A50817">
        <w:rPr>
          <w:rFonts w:ascii="Arial Nova" w:hAnsi="Arial Nova"/>
          <w:color w:val="082A75" w:themeColor="text2"/>
          <w:sz w:val="24"/>
          <w:szCs w:val="24"/>
        </w:rPr>
        <w:t>Statements</w:t>
      </w:r>
      <w:r w:rsidRPr="00A50817">
        <w:rPr>
          <w:rFonts w:ascii="Arial Nova" w:hAnsi="Arial Nova"/>
          <w:color w:val="082A75" w:themeColor="text2"/>
          <w:sz w:val="24"/>
          <w:szCs w:val="24"/>
        </w:rPr>
        <w:t xml:space="preserve">, and evaluating </w:t>
      </w:r>
      <w:r w:rsidR="00E23519" w:rsidRPr="00A50817">
        <w:rPr>
          <w:rFonts w:ascii="Arial Nova" w:hAnsi="Arial Nova"/>
          <w:color w:val="082A75" w:themeColor="text2"/>
          <w:sz w:val="24"/>
          <w:szCs w:val="24"/>
        </w:rPr>
        <w:t>various</w:t>
      </w:r>
      <w:r w:rsidRPr="00A50817">
        <w:rPr>
          <w:rFonts w:ascii="Arial Nova" w:hAnsi="Arial Nova"/>
          <w:color w:val="082A75" w:themeColor="text2"/>
          <w:sz w:val="24"/>
          <w:szCs w:val="24"/>
        </w:rPr>
        <w:t xml:space="preserve"> </w:t>
      </w:r>
      <w:proofErr w:type="spellStart"/>
      <w:r w:rsidRPr="00A50817">
        <w:rPr>
          <w:rFonts w:ascii="Arial Nova" w:hAnsi="Arial Nova"/>
          <w:color w:val="082A75" w:themeColor="text2"/>
          <w:sz w:val="24"/>
          <w:szCs w:val="24"/>
        </w:rPr>
        <w:t>programmes</w:t>
      </w:r>
      <w:proofErr w:type="spellEnd"/>
      <w:r w:rsidRPr="00A50817">
        <w:rPr>
          <w:rFonts w:ascii="Arial Nova" w:hAnsi="Arial Nova"/>
          <w:color w:val="082A75" w:themeColor="text2"/>
          <w:sz w:val="24"/>
          <w:szCs w:val="24"/>
        </w:rPr>
        <w:t xml:space="preserve"> and courses.</w:t>
      </w:r>
    </w:p>
    <w:p w14:paraId="20C35EAB" w14:textId="2E3CF93F" w:rsidR="00606E29" w:rsidRPr="00A50817" w:rsidRDefault="00606E29" w:rsidP="00A50817">
      <w:pPr>
        <w:pStyle w:val="NoSpacing"/>
        <w:rPr>
          <w:rFonts w:ascii="Arial Nova" w:hAnsi="Arial Nova"/>
          <w:color w:val="082A75" w:themeColor="text2"/>
          <w:sz w:val="24"/>
          <w:szCs w:val="24"/>
        </w:rPr>
      </w:pPr>
      <w:r w:rsidRPr="00A50817">
        <w:rPr>
          <w:rFonts w:ascii="Arial Nova" w:hAnsi="Arial Nova"/>
          <w:color w:val="082A75" w:themeColor="text2"/>
          <w:sz w:val="24"/>
          <w:szCs w:val="24"/>
        </w:rPr>
        <w:t xml:space="preserve">In March there are still </w:t>
      </w:r>
      <w:r w:rsidR="00E23519" w:rsidRPr="00A50817">
        <w:rPr>
          <w:rFonts w:ascii="Arial Nova" w:hAnsi="Arial Nova"/>
          <w:color w:val="082A75" w:themeColor="text2"/>
          <w:sz w:val="24"/>
          <w:szCs w:val="24"/>
        </w:rPr>
        <w:t>6 young people receiving one-to-one audition support as they are receiving re-calls.</w:t>
      </w:r>
    </w:p>
    <w:p w14:paraId="7432B9A7" w14:textId="129E03B0" w:rsidR="00E23519" w:rsidRPr="00A50817" w:rsidRDefault="00E23519" w:rsidP="00A50817">
      <w:pPr>
        <w:pStyle w:val="NoSpacing"/>
        <w:rPr>
          <w:rFonts w:ascii="Arial Nova" w:hAnsi="Arial Nova"/>
          <w:color w:val="082A75" w:themeColor="text2"/>
          <w:sz w:val="24"/>
          <w:szCs w:val="24"/>
        </w:rPr>
      </w:pPr>
      <w:r w:rsidRPr="00A50817">
        <w:rPr>
          <w:rFonts w:ascii="Arial Nova" w:hAnsi="Arial Nova"/>
          <w:color w:val="082A75" w:themeColor="text2"/>
          <w:sz w:val="24"/>
          <w:szCs w:val="24"/>
        </w:rPr>
        <w:lastRenderedPageBreak/>
        <w:t xml:space="preserve">Each participant also received </w:t>
      </w:r>
      <w:r w:rsidRPr="00A50817">
        <w:rPr>
          <w:rFonts w:ascii="Arial Nova" w:hAnsi="Arial Nova"/>
          <w:b/>
          <w:bCs/>
          <w:color w:val="082A75" w:themeColor="text2"/>
          <w:sz w:val="24"/>
          <w:szCs w:val="24"/>
        </w:rPr>
        <w:t>financial support</w:t>
      </w:r>
      <w:r w:rsidRPr="00A50817">
        <w:rPr>
          <w:rFonts w:ascii="Arial Nova" w:hAnsi="Arial Nova"/>
          <w:color w:val="082A75" w:themeColor="text2"/>
          <w:sz w:val="24"/>
          <w:szCs w:val="24"/>
        </w:rPr>
        <w:t xml:space="preserve"> to pay audition fees, UCAS registration, and recall fees where applicable.</w:t>
      </w:r>
    </w:p>
    <w:p w14:paraId="53003C18" w14:textId="0B593D6F" w:rsidR="00E23519" w:rsidRPr="00A50817" w:rsidRDefault="00E23519" w:rsidP="00A50817">
      <w:pPr>
        <w:pStyle w:val="NoSpacing"/>
        <w:rPr>
          <w:rFonts w:ascii="Arial Nova" w:hAnsi="Arial Nova"/>
          <w:color w:val="082A75" w:themeColor="text2"/>
          <w:sz w:val="24"/>
          <w:szCs w:val="24"/>
        </w:rPr>
      </w:pPr>
      <w:r w:rsidRPr="00A50817">
        <w:rPr>
          <w:rFonts w:ascii="Arial Nova" w:hAnsi="Arial Nova"/>
          <w:color w:val="082A75" w:themeColor="text2"/>
          <w:sz w:val="24"/>
          <w:szCs w:val="24"/>
        </w:rPr>
        <w:t>Due to COVID-19 restrictions none of the support sessions happened in-person: all were, and continue to be, online via Zoom.</w:t>
      </w:r>
    </w:p>
    <w:p w14:paraId="7996859E" w14:textId="0A8E37BE" w:rsidR="007F4153" w:rsidRDefault="007F4153" w:rsidP="00A50817">
      <w:pPr>
        <w:pStyle w:val="NoSpacing"/>
        <w:rPr>
          <w:rFonts w:ascii="Arial Nova" w:hAnsi="Arial Nova"/>
          <w:color w:val="082A75" w:themeColor="text2"/>
          <w:sz w:val="24"/>
          <w:szCs w:val="24"/>
        </w:rPr>
      </w:pPr>
    </w:p>
    <w:p w14:paraId="0CFD36F0" w14:textId="6A077801" w:rsidR="00B27C17" w:rsidRPr="00B27C17" w:rsidRDefault="00B27C17" w:rsidP="00A50817">
      <w:pPr>
        <w:pStyle w:val="NoSpacing"/>
        <w:rPr>
          <w:rFonts w:ascii="Arial Nova" w:hAnsi="Arial Nova"/>
          <w:b/>
          <w:bCs/>
          <w:color w:val="082A75" w:themeColor="text2"/>
          <w:sz w:val="32"/>
          <w:szCs w:val="32"/>
        </w:rPr>
      </w:pPr>
      <w:r w:rsidRPr="00B27C17">
        <w:rPr>
          <w:rFonts w:ascii="Arial Nova" w:hAnsi="Arial Nova"/>
          <w:b/>
          <w:bCs/>
          <w:color w:val="082A75" w:themeColor="text2"/>
          <w:sz w:val="32"/>
          <w:szCs w:val="32"/>
        </w:rPr>
        <w:t>Shakespearean work</w:t>
      </w:r>
    </w:p>
    <w:p w14:paraId="53F13DAA" w14:textId="2E5FC781" w:rsidR="003912C5" w:rsidRDefault="003912C5" w:rsidP="00A50817">
      <w:pPr>
        <w:pStyle w:val="NoSpacing"/>
        <w:rPr>
          <w:rFonts w:ascii="Arial Nova" w:hAnsi="Arial Nova"/>
          <w:color w:val="082A75" w:themeColor="text2"/>
          <w:sz w:val="24"/>
          <w:szCs w:val="24"/>
        </w:rPr>
      </w:pPr>
      <w:r w:rsidRPr="00A50817">
        <w:rPr>
          <w:rFonts w:ascii="Arial Nova" w:hAnsi="Arial Nova"/>
          <w:color w:val="082A75" w:themeColor="text2"/>
          <w:sz w:val="24"/>
          <w:szCs w:val="24"/>
        </w:rPr>
        <w:t xml:space="preserve">One of our </w:t>
      </w:r>
      <w:r w:rsidR="007F4153" w:rsidRPr="00A50817">
        <w:rPr>
          <w:rFonts w:ascii="Arial Nova" w:hAnsi="Arial Nova"/>
          <w:color w:val="082A75" w:themeColor="text2"/>
          <w:sz w:val="24"/>
          <w:szCs w:val="24"/>
        </w:rPr>
        <w:t>goals</w:t>
      </w:r>
      <w:r w:rsidRPr="00A50817">
        <w:rPr>
          <w:rFonts w:ascii="Arial Nova" w:hAnsi="Arial Nova"/>
          <w:color w:val="082A75" w:themeColor="text2"/>
          <w:sz w:val="24"/>
          <w:szCs w:val="24"/>
        </w:rPr>
        <w:t xml:space="preserve"> was to involve young people in the production of a Shakespearean play, so that they might become familiar with acting in verse (speeches form Shakespeare and his contemporaries are required for the majority of auditions so </w:t>
      </w:r>
      <w:r w:rsidR="007F4153" w:rsidRPr="00A50817">
        <w:rPr>
          <w:rFonts w:ascii="Arial Nova" w:hAnsi="Arial Nova"/>
          <w:color w:val="082A75" w:themeColor="text2"/>
          <w:sz w:val="24"/>
          <w:szCs w:val="24"/>
        </w:rPr>
        <w:t>familiarity</w:t>
      </w:r>
      <w:r w:rsidRPr="00A50817">
        <w:rPr>
          <w:rFonts w:ascii="Arial Nova" w:hAnsi="Arial Nova"/>
          <w:color w:val="082A75" w:themeColor="text2"/>
          <w:sz w:val="24"/>
          <w:szCs w:val="24"/>
        </w:rPr>
        <w:t xml:space="preserve"> with this way of performing would be essential). We managed to place </w:t>
      </w:r>
      <w:r w:rsidR="007F4153" w:rsidRPr="00A50817">
        <w:rPr>
          <w:rFonts w:ascii="Arial Nova" w:hAnsi="Arial Nova"/>
          <w:color w:val="082A75" w:themeColor="text2"/>
          <w:sz w:val="24"/>
          <w:szCs w:val="24"/>
        </w:rPr>
        <w:t>6</w:t>
      </w:r>
      <w:r w:rsidRPr="00A50817">
        <w:rPr>
          <w:rFonts w:ascii="Arial Nova" w:hAnsi="Arial Nova"/>
          <w:color w:val="082A75" w:themeColor="text2"/>
          <w:sz w:val="24"/>
          <w:szCs w:val="24"/>
        </w:rPr>
        <w:t xml:space="preserve"> on the </w:t>
      </w:r>
      <w:proofErr w:type="spellStart"/>
      <w:r w:rsidRPr="00A50817">
        <w:rPr>
          <w:rFonts w:ascii="Arial Nova" w:hAnsi="Arial Nova"/>
          <w:color w:val="082A75" w:themeColor="text2"/>
          <w:sz w:val="24"/>
          <w:szCs w:val="24"/>
        </w:rPr>
        <w:t>programme</w:t>
      </w:r>
      <w:proofErr w:type="spellEnd"/>
      <w:r w:rsidRPr="00A50817">
        <w:rPr>
          <w:rFonts w:ascii="Arial Nova" w:hAnsi="Arial Nova"/>
          <w:color w:val="082A75" w:themeColor="text2"/>
          <w:sz w:val="24"/>
          <w:szCs w:val="24"/>
        </w:rPr>
        <w:t xml:space="preserve"> into Kildare Youth Theatre’s production of </w:t>
      </w:r>
      <w:r w:rsidRPr="00A50817">
        <w:rPr>
          <w:rFonts w:ascii="Arial Nova" w:hAnsi="Arial Nova"/>
          <w:b/>
          <w:bCs/>
          <w:i/>
          <w:iCs/>
          <w:color w:val="082A75" w:themeColor="text2"/>
          <w:sz w:val="24"/>
          <w:szCs w:val="24"/>
        </w:rPr>
        <w:t xml:space="preserve">The </w:t>
      </w:r>
      <w:r w:rsidR="007F4153" w:rsidRPr="00A50817">
        <w:rPr>
          <w:rFonts w:ascii="Arial Nova" w:hAnsi="Arial Nova"/>
          <w:b/>
          <w:bCs/>
          <w:i/>
          <w:iCs/>
          <w:color w:val="082A75" w:themeColor="text2"/>
          <w:sz w:val="24"/>
          <w:szCs w:val="24"/>
        </w:rPr>
        <w:t>Merchant</w:t>
      </w:r>
      <w:r w:rsidRPr="00A50817">
        <w:rPr>
          <w:rFonts w:ascii="Arial Nova" w:hAnsi="Arial Nova"/>
          <w:b/>
          <w:bCs/>
          <w:i/>
          <w:iCs/>
          <w:color w:val="082A75" w:themeColor="text2"/>
          <w:sz w:val="24"/>
          <w:szCs w:val="24"/>
        </w:rPr>
        <w:t xml:space="preserve"> of Venice</w:t>
      </w:r>
      <w:r w:rsidRPr="00A50817">
        <w:rPr>
          <w:rFonts w:ascii="Arial Nova" w:hAnsi="Arial Nova"/>
          <w:i/>
          <w:iCs/>
          <w:color w:val="082A75" w:themeColor="text2"/>
          <w:sz w:val="24"/>
          <w:szCs w:val="24"/>
        </w:rPr>
        <w:t xml:space="preserve">. </w:t>
      </w:r>
      <w:r w:rsidR="007F4153" w:rsidRPr="00A50817">
        <w:rPr>
          <w:rFonts w:ascii="Arial Nova" w:hAnsi="Arial Nova"/>
          <w:color w:val="082A75" w:themeColor="text2"/>
          <w:sz w:val="24"/>
          <w:szCs w:val="24"/>
        </w:rPr>
        <w:t xml:space="preserve">The 6 participants are new to auditioning and therefore experience and confidence in performing become important. The older members of the </w:t>
      </w:r>
      <w:proofErr w:type="spellStart"/>
      <w:r w:rsidR="007F4153" w:rsidRPr="00A50817">
        <w:rPr>
          <w:rFonts w:ascii="Arial Nova" w:hAnsi="Arial Nova"/>
          <w:color w:val="082A75" w:themeColor="text2"/>
          <w:sz w:val="24"/>
          <w:szCs w:val="24"/>
        </w:rPr>
        <w:t>programme</w:t>
      </w:r>
      <w:proofErr w:type="spellEnd"/>
      <w:r w:rsidR="007F4153" w:rsidRPr="00A50817">
        <w:rPr>
          <w:rFonts w:ascii="Arial Nova" w:hAnsi="Arial Nova"/>
          <w:color w:val="082A75" w:themeColor="text2"/>
          <w:sz w:val="24"/>
          <w:szCs w:val="24"/>
        </w:rPr>
        <w:t xml:space="preserve"> have experience in performing and 4 of them have auditioned before.</w:t>
      </w:r>
    </w:p>
    <w:p w14:paraId="2B755D15" w14:textId="77777777" w:rsidR="00FE27D6" w:rsidRPr="00A50817" w:rsidRDefault="00FE27D6" w:rsidP="00A50817">
      <w:pPr>
        <w:pStyle w:val="NoSpacing"/>
        <w:rPr>
          <w:rFonts w:ascii="Arial Nova" w:hAnsi="Arial Nova"/>
          <w:color w:val="082A75" w:themeColor="text2"/>
          <w:sz w:val="24"/>
          <w:szCs w:val="24"/>
        </w:rPr>
      </w:pPr>
    </w:p>
    <w:p w14:paraId="3936A3CC" w14:textId="41231F9D" w:rsidR="007F4153" w:rsidRPr="00A50817" w:rsidRDefault="007F4153" w:rsidP="00A50817">
      <w:pPr>
        <w:pStyle w:val="NoSpacing"/>
        <w:rPr>
          <w:rFonts w:ascii="Arial Nova" w:hAnsi="Arial Nova"/>
          <w:color w:val="082A75" w:themeColor="text2"/>
          <w:sz w:val="24"/>
          <w:szCs w:val="24"/>
        </w:rPr>
      </w:pPr>
      <w:r w:rsidRPr="00A50817">
        <w:rPr>
          <w:rFonts w:ascii="Arial Nova" w:hAnsi="Arial Nova"/>
          <w:color w:val="082A75" w:themeColor="text2"/>
          <w:sz w:val="24"/>
          <w:szCs w:val="24"/>
        </w:rPr>
        <w:t>Rehearsals have all been on Zoom so far. However, the aim is to stage the work in July if restrictions allow.</w:t>
      </w:r>
    </w:p>
    <w:p w14:paraId="628E2C0A" w14:textId="3B765C7E" w:rsidR="007F4153" w:rsidRPr="00A50817" w:rsidRDefault="007F4153" w:rsidP="00A50817">
      <w:pPr>
        <w:pStyle w:val="NoSpacing"/>
        <w:rPr>
          <w:rFonts w:ascii="Arial Nova" w:hAnsi="Arial Nova"/>
          <w:color w:val="082A75" w:themeColor="text2"/>
          <w:sz w:val="24"/>
          <w:szCs w:val="24"/>
        </w:rPr>
      </w:pPr>
    </w:p>
    <w:p w14:paraId="73BF9628" w14:textId="5FD39103" w:rsidR="00F6188A" w:rsidRPr="00A50817" w:rsidRDefault="00F26A47" w:rsidP="00A50817">
      <w:pPr>
        <w:pStyle w:val="NoSpacing"/>
        <w:rPr>
          <w:rFonts w:ascii="Arial Nova" w:hAnsi="Arial Nova"/>
          <w:color w:val="082A75" w:themeColor="text2"/>
          <w:sz w:val="24"/>
          <w:szCs w:val="24"/>
        </w:rPr>
      </w:pPr>
      <w:r>
        <w:rPr>
          <w:rFonts w:ascii="Arial Nova" w:hAnsi="Arial Nova"/>
          <w:noProof/>
          <w:color w:val="082A75" w:themeColor="text2"/>
          <w:sz w:val="24"/>
          <w:szCs w:val="24"/>
        </w:rPr>
        <w:drawing>
          <wp:anchor distT="0" distB="0" distL="114300" distR="114300" simplePos="0" relativeHeight="251675648" behindDoc="1" locked="0" layoutInCell="1" allowOverlap="1" wp14:anchorId="0217E97E" wp14:editId="7B6AF374">
            <wp:simplePos x="0" y="0"/>
            <wp:positionH relativeFrom="margin">
              <wp:posOffset>1630045</wp:posOffset>
            </wp:positionH>
            <wp:positionV relativeFrom="paragraph">
              <wp:posOffset>128905</wp:posOffset>
            </wp:positionV>
            <wp:extent cx="4528185" cy="3018790"/>
            <wp:effectExtent l="0" t="0" r="5715" b="0"/>
            <wp:wrapTight wrapText="bothSides">
              <wp:wrapPolygon edited="0">
                <wp:start x="0" y="0"/>
                <wp:lineTo x="0" y="21400"/>
                <wp:lineTo x="21536" y="21400"/>
                <wp:lineTo x="21536" y="0"/>
                <wp:lineTo x="0" y="0"/>
              </wp:wrapPolygon>
            </wp:wrapTight>
            <wp:docPr id="1" name="Picture 1"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48_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8185" cy="3018790"/>
                    </a:xfrm>
                    <a:prstGeom prst="rect">
                      <a:avLst/>
                    </a:prstGeom>
                  </pic:spPr>
                </pic:pic>
              </a:graphicData>
            </a:graphic>
            <wp14:sizeRelH relativeFrom="margin">
              <wp14:pctWidth>0</wp14:pctWidth>
            </wp14:sizeRelH>
            <wp14:sizeRelV relativeFrom="margin">
              <wp14:pctHeight>0</wp14:pctHeight>
            </wp14:sizeRelV>
          </wp:anchor>
        </w:drawing>
      </w:r>
      <w:r w:rsidR="00F6188A" w:rsidRPr="00A50817">
        <w:rPr>
          <w:rFonts w:ascii="Arial Nova" w:hAnsi="Arial Nova"/>
          <w:b/>
          <w:bCs/>
          <w:color w:val="082A75" w:themeColor="text2"/>
          <w:sz w:val="32"/>
          <w:szCs w:val="32"/>
        </w:rPr>
        <w:t>Filming</w:t>
      </w:r>
      <w:r w:rsidR="00F6188A" w:rsidRPr="00A50817">
        <w:rPr>
          <w:rFonts w:ascii="Arial Nova" w:hAnsi="Arial Nova"/>
          <w:color w:val="082A75" w:themeColor="text2"/>
          <w:sz w:val="24"/>
          <w:szCs w:val="24"/>
        </w:rPr>
        <w:t xml:space="preserve"> </w:t>
      </w:r>
    </w:p>
    <w:p w14:paraId="0A3CC5AF" w14:textId="77777777" w:rsidR="00F26A47" w:rsidRDefault="00404EEC" w:rsidP="00A50817">
      <w:pPr>
        <w:pStyle w:val="NoSpacing"/>
        <w:rPr>
          <w:rFonts w:ascii="Arial Nova" w:hAnsi="Arial Nova"/>
          <w:color w:val="082A75" w:themeColor="text2"/>
          <w:sz w:val="24"/>
          <w:szCs w:val="24"/>
        </w:rPr>
      </w:pPr>
      <w:r>
        <w:rPr>
          <w:rFonts w:ascii="Arial Nova" w:hAnsi="Arial Nova"/>
          <w:color w:val="082A75" w:themeColor="text2"/>
          <w:sz w:val="24"/>
          <w:szCs w:val="24"/>
        </w:rPr>
        <w:t xml:space="preserve">We began our filming in February. We decided to make a film around </w:t>
      </w:r>
      <w:proofErr w:type="gramStart"/>
      <w:r>
        <w:rPr>
          <w:rFonts w:ascii="Arial Nova" w:hAnsi="Arial Nova"/>
          <w:color w:val="082A75" w:themeColor="text2"/>
          <w:sz w:val="24"/>
          <w:szCs w:val="24"/>
        </w:rPr>
        <w:t>a number of</w:t>
      </w:r>
      <w:proofErr w:type="gramEnd"/>
      <w:r>
        <w:rPr>
          <w:rFonts w:ascii="Arial Nova" w:hAnsi="Arial Nova"/>
          <w:color w:val="082A75" w:themeColor="text2"/>
          <w:sz w:val="24"/>
          <w:szCs w:val="24"/>
        </w:rPr>
        <w:t xml:space="preserve"> classical monologues. This decision was based on feedback and need of the participants. Therefore, we have selected an equal number of speeches for performers </w:t>
      </w:r>
    </w:p>
    <w:p w14:paraId="479D8B33" w14:textId="526F131B" w:rsidR="00404EEC" w:rsidRPr="00404EEC" w:rsidRDefault="00404EEC" w:rsidP="00A50817">
      <w:pPr>
        <w:pStyle w:val="NoSpacing"/>
        <w:rPr>
          <w:rFonts w:ascii="Arial Nova" w:hAnsi="Arial Nova"/>
          <w:color w:val="082A75" w:themeColor="text2"/>
          <w:sz w:val="24"/>
          <w:szCs w:val="24"/>
        </w:rPr>
      </w:pPr>
      <w:r>
        <w:rPr>
          <w:rFonts w:ascii="Arial Nova" w:hAnsi="Arial Nova"/>
          <w:color w:val="082A75" w:themeColor="text2"/>
          <w:sz w:val="24"/>
          <w:szCs w:val="24"/>
        </w:rPr>
        <w:t xml:space="preserve">identifying as male and as female. There will be a film on each one: with Peter Hussey working with a young actor and member of the </w:t>
      </w:r>
      <w:proofErr w:type="spellStart"/>
      <w:r>
        <w:rPr>
          <w:rFonts w:ascii="Arial Nova" w:hAnsi="Arial Nova"/>
          <w:color w:val="082A75" w:themeColor="text2"/>
          <w:sz w:val="24"/>
          <w:szCs w:val="24"/>
        </w:rPr>
        <w:t>programme</w:t>
      </w:r>
      <w:proofErr w:type="spellEnd"/>
      <w:r>
        <w:rPr>
          <w:rFonts w:ascii="Arial Nova" w:hAnsi="Arial Nova"/>
          <w:color w:val="082A75" w:themeColor="text2"/>
          <w:sz w:val="24"/>
          <w:szCs w:val="24"/>
        </w:rPr>
        <w:t xml:space="preserve"> on each one. This far we have filmed a 40-minute session on Angelo’s monologue from </w:t>
      </w:r>
      <w:r>
        <w:rPr>
          <w:rFonts w:ascii="Arial Nova" w:hAnsi="Arial Nova"/>
          <w:i/>
          <w:iCs/>
          <w:color w:val="082A75" w:themeColor="text2"/>
          <w:sz w:val="24"/>
          <w:szCs w:val="24"/>
        </w:rPr>
        <w:t xml:space="preserve">Measure for Measure; </w:t>
      </w:r>
      <w:r>
        <w:rPr>
          <w:rFonts w:ascii="Arial Nova" w:hAnsi="Arial Nova"/>
          <w:color w:val="082A75" w:themeColor="text2"/>
          <w:sz w:val="24"/>
          <w:szCs w:val="24"/>
        </w:rPr>
        <w:t xml:space="preserve">and a 40-minute session on Portia’s speech from </w:t>
      </w:r>
      <w:r w:rsidRPr="007E1BA0">
        <w:rPr>
          <w:rFonts w:ascii="Arial Nova" w:hAnsi="Arial Nova"/>
          <w:i/>
          <w:iCs/>
          <w:color w:val="082A75" w:themeColor="text2"/>
          <w:sz w:val="24"/>
          <w:szCs w:val="24"/>
        </w:rPr>
        <w:t xml:space="preserve">The </w:t>
      </w:r>
      <w:r w:rsidR="007E1BA0" w:rsidRPr="007E1BA0">
        <w:rPr>
          <w:rFonts w:ascii="Arial Nova" w:hAnsi="Arial Nova"/>
          <w:i/>
          <w:iCs/>
          <w:color w:val="082A75" w:themeColor="text2"/>
          <w:sz w:val="24"/>
          <w:szCs w:val="24"/>
        </w:rPr>
        <w:t>Merchant</w:t>
      </w:r>
      <w:r w:rsidRPr="007E1BA0">
        <w:rPr>
          <w:rFonts w:ascii="Arial Nova" w:hAnsi="Arial Nova"/>
          <w:i/>
          <w:iCs/>
          <w:color w:val="082A75" w:themeColor="text2"/>
          <w:sz w:val="24"/>
          <w:szCs w:val="24"/>
        </w:rPr>
        <w:t xml:space="preserve"> of Venice</w:t>
      </w:r>
      <w:r>
        <w:rPr>
          <w:rFonts w:ascii="Arial Nova" w:hAnsi="Arial Nova"/>
          <w:color w:val="082A75" w:themeColor="text2"/>
          <w:sz w:val="24"/>
          <w:szCs w:val="24"/>
        </w:rPr>
        <w:t xml:space="preserve">. </w:t>
      </w:r>
    </w:p>
    <w:p w14:paraId="3BE24D33" w14:textId="77777777" w:rsidR="00404EEC" w:rsidRDefault="00404EEC" w:rsidP="00A50817">
      <w:pPr>
        <w:pStyle w:val="NoSpacing"/>
        <w:rPr>
          <w:rFonts w:ascii="Arial Nova" w:hAnsi="Arial Nova"/>
          <w:i/>
          <w:iCs/>
          <w:color w:val="082A75" w:themeColor="text2"/>
          <w:sz w:val="24"/>
          <w:szCs w:val="24"/>
        </w:rPr>
      </w:pPr>
    </w:p>
    <w:p w14:paraId="0EE5FCCD" w14:textId="429FE12C" w:rsidR="007E1BA0" w:rsidRDefault="00F6188A" w:rsidP="00A50817">
      <w:pPr>
        <w:pStyle w:val="NoSpacing"/>
        <w:rPr>
          <w:rFonts w:ascii="Arial Nova" w:hAnsi="Arial Nova"/>
          <w:color w:val="082A75" w:themeColor="text2"/>
          <w:sz w:val="24"/>
          <w:szCs w:val="24"/>
        </w:rPr>
      </w:pPr>
      <w:r w:rsidRPr="00A50817">
        <w:rPr>
          <w:rFonts w:ascii="Arial Nova" w:hAnsi="Arial Nova"/>
          <w:color w:val="082A75" w:themeColor="text2"/>
          <w:sz w:val="24"/>
          <w:szCs w:val="24"/>
        </w:rPr>
        <w:t>As well as filming for the webinar sessions, we are also recording interviews with past K</w:t>
      </w:r>
      <w:r w:rsidR="007E1BA0">
        <w:rPr>
          <w:rFonts w:ascii="Arial Nova" w:hAnsi="Arial Nova"/>
          <w:color w:val="082A75" w:themeColor="text2"/>
          <w:sz w:val="24"/>
          <w:szCs w:val="24"/>
        </w:rPr>
        <w:t xml:space="preserve">ildare </w:t>
      </w:r>
      <w:r w:rsidRPr="00A50817">
        <w:rPr>
          <w:rFonts w:ascii="Arial Nova" w:hAnsi="Arial Nova"/>
          <w:color w:val="082A75" w:themeColor="text2"/>
          <w:sz w:val="24"/>
          <w:szCs w:val="24"/>
        </w:rPr>
        <w:t>Y</w:t>
      </w:r>
      <w:r w:rsidR="007E1BA0">
        <w:rPr>
          <w:rFonts w:ascii="Arial Nova" w:hAnsi="Arial Nova"/>
          <w:color w:val="082A75" w:themeColor="text2"/>
          <w:sz w:val="24"/>
          <w:szCs w:val="24"/>
        </w:rPr>
        <w:t xml:space="preserve">outh </w:t>
      </w:r>
      <w:r w:rsidRPr="00A50817">
        <w:rPr>
          <w:rFonts w:ascii="Arial Nova" w:hAnsi="Arial Nova"/>
          <w:color w:val="082A75" w:themeColor="text2"/>
          <w:sz w:val="24"/>
          <w:szCs w:val="24"/>
        </w:rPr>
        <w:t>T</w:t>
      </w:r>
      <w:r w:rsidR="007E1BA0">
        <w:rPr>
          <w:rFonts w:ascii="Arial Nova" w:hAnsi="Arial Nova"/>
          <w:color w:val="082A75" w:themeColor="text2"/>
          <w:sz w:val="24"/>
          <w:szCs w:val="24"/>
        </w:rPr>
        <w:t>heatre</w:t>
      </w:r>
      <w:r w:rsidRPr="00A50817">
        <w:rPr>
          <w:rFonts w:ascii="Arial Nova" w:hAnsi="Arial Nova"/>
          <w:color w:val="082A75" w:themeColor="text2"/>
          <w:sz w:val="24"/>
          <w:szCs w:val="24"/>
        </w:rPr>
        <w:t xml:space="preserve"> members on their experiences with the</w:t>
      </w:r>
      <w:r w:rsidR="00B27C17">
        <w:rPr>
          <w:rFonts w:ascii="Arial Nova" w:hAnsi="Arial Nova"/>
          <w:color w:val="082A75" w:themeColor="text2"/>
          <w:sz w:val="24"/>
          <w:szCs w:val="24"/>
        </w:rPr>
        <w:t xml:space="preserve"> </w:t>
      </w:r>
      <w:r w:rsidRPr="00A50817">
        <w:rPr>
          <w:rFonts w:ascii="Arial Nova" w:hAnsi="Arial Nova"/>
          <w:color w:val="082A75" w:themeColor="text2"/>
          <w:sz w:val="24"/>
          <w:szCs w:val="24"/>
        </w:rPr>
        <w:t>drama schools</w:t>
      </w:r>
      <w:r w:rsidR="00B27C17">
        <w:rPr>
          <w:rFonts w:ascii="Arial Nova" w:hAnsi="Arial Nova"/>
          <w:color w:val="082A75" w:themeColor="text2"/>
          <w:sz w:val="24"/>
          <w:szCs w:val="24"/>
        </w:rPr>
        <w:t xml:space="preserve"> at which they gained a place</w:t>
      </w:r>
      <w:r w:rsidRPr="00A50817">
        <w:rPr>
          <w:rFonts w:ascii="Arial Nova" w:hAnsi="Arial Nova"/>
          <w:color w:val="082A75" w:themeColor="text2"/>
          <w:sz w:val="24"/>
          <w:szCs w:val="24"/>
        </w:rPr>
        <w:t xml:space="preserve">. Thus far, we have </w:t>
      </w:r>
      <w:r w:rsidR="007E1BA0">
        <w:rPr>
          <w:rFonts w:ascii="Arial Nova" w:hAnsi="Arial Nova"/>
          <w:color w:val="082A75" w:themeColor="text2"/>
          <w:sz w:val="24"/>
          <w:szCs w:val="24"/>
        </w:rPr>
        <w:t xml:space="preserve">recorded and edited Zoom interviews with Jerry </w:t>
      </w:r>
      <w:proofErr w:type="spellStart"/>
      <w:r w:rsidR="007E1BA0">
        <w:rPr>
          <w:rFonts w:ascii="Arial Nova" w:hAnsi="Arial Nova"/>
          <w:color w:val="082A75" w:themeColor="text2"/>
          <w:sz w:val="24"/>
          <w:szCs w:val="24"/>
        </w:rPr>
        <w:t>Iwu</w:t>
      </w:r>
      <w:proofErr w:type="spellEnd"/>
      <w:r w:rsidR="007E1BA0">
        <w:rPr>
          <w:rFonts w:ascii="Arial Nova" w:hAnsi="Arial Nova"/>
          <w:color w:val="082A75" w:themeColor="text2"/>
          <w:sz w:val="24"/>
          <w:szCs w:val="24"/>
        </w:rPr>
        <w:t xml:space="preserve"> (a recent </w:t>
      </w:r>
      <w:r w:rsidR="007E1BA0">
        <w:rPr>
          <w:rFonts w:ascii="Arial Nova" w:hAnsi="Arial Nova"/>
          <w:color w:val="082A75" w:themeColor="text2"/>
          <w:sz w:val="24"/>
          <w:szCs w:val="24"/>
        </w:rPr>
        <w:lastRenderedPageBreak/>
        <w:t xml:space="preserve">graduate </w:t>
      </w:r>
      <w:r w:rsidRPr="00A50817">
        <w:rPr>
          <w:rFonts w:ascii="Arial Nova" w:hAnsi="Arial Nova"/>
          <w:color w:val="082A75" w:themeColor="text2"/>
          <w:sz w:val="24"/>
          <w:szCs w:val="24"/>
        </w:rPr>
        <w:t xml:space="preserve">from </w:t>
      </w:r>
      <w:r w:rsidR="007E1BA0">
        <w:rPr>
          <w:rFonts w:ascii="Arial Nova" w:hAnsi="Arial Nova"/>
          <w:color w:val="082A75" w:themeColor="text2"/>
          <w:sz w:val="24"/>
          <w:szCs w:val="24"/>
        </w:rPr>
        <w:t>the</w:t>
      </w:r>
      <w:r w:rsidRPr="00A50817">
        <w:rPr>
          <w:rFonts w:ascii="Arial Nova" w:hAnsi="Arial Nova"/>
          <w:color w:val="082A75" w:themeColor="text2"/>
          <w:sz w:val="24"/>
          <w:szCs w:val="24"/>
        </w:rPr>
        <w:t xml:space="preserve"> Royal Central School of Speech and Drama</w:t>
      </w:r>
      <w:r w:rsidR="007E1BA0">
        <w:rPr>
          <w:rFonts w:ascii="Arial Nova" w:hAnsi="Arial Nova"/>
          <w:color w:val="082A75" w:themeColor="text2"/>
          <w:sz w:val="24"/>
          <w:szCs w:val="24"/>
        </w:rPr>
        <w:t xml:space="preserve">), Elliot Nolan (a current student in LAMDA) and Sarah McCormack (a recent graduate of the </w:t>
      </w:r>
      <w:r w:rsidRPr="00A50817">
        <w:rPr>
          <w:rFonts w:ascii="Arial Nova" w:hAnsi="Arial Nova"/>
          <w:color w:val="082A75" w:themeColor="text2"/>
          <w:sz w:val="24"/>
          <w:szCs w:val="24"/>
        </w:rPr>
        <w:t>Bristol Old Vic</w:t>
      </w:r>
      <w:r w:rsidR="007E1BA0">
        <w:rPr>
          <w:rFonts w:ascii="Arial Nova" w:hAnsi="Arial Nova"/>
          <w:color w:val="082A75" w:themeColor="text2"/>
          <w:sz w:val="24"/>
          <w:szCs w:val="24"/>
        </w:rPr>
        <w:t xml:space="preserve"> Theatre School). </w:t>
      </w:r>
    </w:p>
    <w:p w14:paraId="70607573" w14:textId="77777777" w:rsidR="007E1BA0" w:rsidRDefault="007E1BA0" w:rsidP="00A50817">
      <w:pPr>
        <w:pStyle w:val="NoSpacing"/>
        <w:rPr>
          <w:rFonts w:ascii="Arial Nova" w:hAnsi="Arial Nova"/>
          <w:color w:val="082A75" w:themeColor="text2"/>
          <w:sz w:val="24"/>
          <w:szCs w:val="24"/>
        </w:rPr>
      </w:pPr>
    </w:p>
    <w:p w14:paraId="17F08427" w14:textId="1B3AA18F" w:rsidR="00F6188A" w:rsidRDefault="007E1BA0" w:rsidP="00A50817">
      <w:pPr>
        <w:pStyle w:val="NoSpacing"/>
        <w:rPr>
          <w:rFonts w:ascii="Arial Nova" w:hAnsi="Arial Nova"/>
          <w:color w:val="082A75" w:themeColor="text2"/>
          <w:sz w:val="24"/>
          <w:szCs w:val="24"/>
        </w:rPr>
      </w:pPr>
      <w:r>
        <w:rPr>
          <w:rFonts w:ascii="Arial Nova" w:hAnsi="Arial Nova"/>
          <w:color w:val="082A75" w:themeColor="text2"/>
          <w:sz w:val="24"/>
          <w:szCs w:val="24"/>
        </w:rPr>
        <w:t xml:space="preserve">We have also scheduled interviews to be filmed with two graduates from The </w:t>
      </w:r>
      <w:proofErr w:type="spellStart"/>
      <w:r>
        <w:rPr>
          <w:rFonts w:ascii="Arial Nova" w:hAnsi="Arial Nova"/>
          <w:color w:val="082A75" w:themeColor="text2"/>
          <w:sz w:val="24"/>
          <w:szCs w:val="24"/>
        </w:rPr>
        <w:t>L</w:t>
      </w:r>
      <w:r w:rsidR="00637574">
        <w:rPr>
          <w:rFonts w:ascii="Arial Nova" w:hAnsi="Arial Nova"/>
          <w:color w:val="082A75" w:themeColor="text2"/>
          <w:sz w:val="24"/>
          <w:szCs w:val="24"/>
        </w:rPr>
        <w:t>i</w:t>
      </w:r>
      <w:r>
        <w:rPr>
          <w:rFonts w:ascii="Arial Nova" w:hAnsi="Arial Nova"/>
          <w:color w:val="082A75" w:themeColor="text2"/>
          <w:sz w:val="24"/>
          <w:szCs w:val="24"/>
        </w:rPr>
        <w:t>r</w:t>
      </w:r>
      <w:proofErr w:type="spellEnd"/>
      <w:r>
        <w:rPr>
          <w:rFonts w:ascii="Arial Nova" w:hAnsi="Arial Nova"/>
          <w:color w:val="082A75" w:themeColor="text2"/>
          <w:sz w:val="24"/>
          <w:szCs w:val="24"/>
        </w:rPr>
        <w:t xml:space="preserve"> in Dublin.</w:t>
      </w:r>
    </w:p>
    <w:p w14:paraId="75D18FE1" w14:textId="3FE21886" w:rsidR="007E1BA0" w:rsidRDefault="007E1BA0" w:rsidP="00A50817">
      <w:pPr>
        <w:pStyle w:val="NoSpacing"/>
        <w:rPr>
          <w:rFonts w:ascii="Arial Nova" w:hAnsi="Arial Nova"/>
          <w:color w:val="082A75" w:themeColor="text2"/>
          <w:sz w:val="24"/>
          <w:szCs w:val="24"/>
        </w:rPr>
      </w:pPr>
    </w:p>
    <w:p w14:paraId="522DBFC8" w14:textId="6E97AB63" w:rsidR="007E1BA0" w:rsidRPr="007E1BA0" w:rsidRDefault="007E1BA0" w:rsidP="00A50817">
      <w:pPr>
        <w:pStyle w:val="NoSpacing"/>
        <w:rPr>
          <w:rFonts w:ascii="Arial Nova" w:hAnsi="Arial Nova"/>
          <w:b/>
          <w:bCs/>
          <w:color w:val="082A75" w:themeColor="text2"/>
          <w:sz w:val="32"/>
          <w:szCs w:val="32"/>
        </w:rPr>
      </w:pPr>
      <w:r w:rsidRPr="007E1BA0">
        <w:rPr>
          <w:rFonts w:ascii="Arial Nova" w:hAnsi="Arial Nova"/>
          <w:b/>
          <w:bCs/>
          <w:color w:val="082A75" w:themeColor="text2"/>
          <w:sz w:val="32"/>
          <w:szCs w:val="32"/>
        </w:rPr>
        <w:t>Website</w:t>
      </w:r>
    </w:p>
    <w:p w14:paraId="4AC72E1E" w14:textId="15CDBD9D" w:rsidR="007E1BA0" w:rsidRDefault="007E1BA0" w:rsidP="00A50817">
      <w:pPr>
        <w:pStyle w:val="NoSpacing"/>
        <w:rPr>
          <w:rFonts w:ascii="Arial Nova" w:hAnsi="Arial Nova"/>
          <w:color w:val="082A75" w:themeColor="text2"/>
          <w:sz w:val="24"/>
          <w:szCs w:val="24"/>
        </w:rPr>
      </w:pPr>
      <w:r>
        <w:rPr>
          <w:rFonts w:ascii="Arial Nova" w:hAnsi="Arial Nova"/>
          <w:color w:val="082A75" w:themeColor="text2"/>
          <w:sz w:val="24"/>
          <w:szCs w:val="24"/>
        </w:rPr>
        <w:t>All materials will be available for free on our newly designed website. It is being designed and created now during March. We hope to have it launched at the end of April 2021.</w:t>
      </w:r>
    </w:p>
    <w:p w14:paraId="01E69F57" w14:textId="6BB2B7D8" w:rsidR="007E1BA0" w:rsidRDefault="007E1BA0" w:rsidP="00A50817">
      <w:pPr>
        <w:pStyle w:val="NoSpacing"/>
        <w:rPr>
          <w:rFonts w:ascii="Arial Nova" w:hAnsi="Arial Nova"/>
          <w:color w:val="082A75" w:themeColor="text2"/>
          <w:sz w:val="24"/>
          <w:szCs w:val="24"/>
        </w:rPr>
      </w:pPr>
    </w:p>
    <w:p w14:paraId="4243BA20" w14:textId="0CA5E9A9" w:rsidR="00FE27D6" w:rsidRPr="00FE27D6" w:rsidRDefault="00FE27D6" w:rsidP="00A50817">
      <w:pPr>
        <w:pStyle w:val="NoSpacing"/>
        <w:rPr>
          <w:rFonts w:ascii="Arial Nova" w:hAnsi="Arial Nova"/>
          <w:b/>
          <w:bCs/>
          <w:color w:val="082A75" w:themeColor="text2"/>
          <w:sz w:val="32"/>
          <w:szCs w:val="32"/>
        </w:rPr>
      </w:pPr>
      <w:r w:rsidRPr="00FE27D6">
        <w:rPr>
          <w:rFonts w:ascii="Arial Nova" w:hAnsi="Arial Nova"/>
          <w:b/>
          <w:bCs/>
          <w:color w:val="082A75" w:themeColor="text2"/>
          <w:sz w:val="32"/>
          <w:szCs w:val="32"/>
        </w:rPr>
        <w:t>Challenges and Complications</w:t>
      </w:r>
    </w:p>
    <w:p w14:paraId="5401B6E2" w14:textId="21E3E44B" w:rsidR="00FE27D6" w:rsidRDefault="00FE27D6" w:rsidP="00A50817">
      <w:pPr>
        <w:pStyle w:val="NoSpacing"/>
        <w:rPr>
          <w:rFonts w:ascii="Arial Nova" w:hAnsi="Arial Nova"/>
          <w:color w:val="082A75" w:themeColor="text2"/>
          <w:sz w:val="24"/>
          <w:szCs w:val="24"/>
        </w:rPr>
      </w:pPr>
      <w:r>
        <w:rPr>
          <w:rFonts w:ascii="Arial Nova" w:hAnsi="Arial Nova"/>
          <w:color w:val="082A75" w:themeColor="text2"/>
          <w:sz w:val="24"/>
          <w:szCs w:val="24"/>
        </w:rPr>
        <w:t xml:space="preserve">COVID-19 continued to be a challenge. We have been under Level 5 restrictions for the majority of the </w:t>
      </w:r>
      <w:proofErr w:type="spellStart"/>
      <w:r>
        <w:rPr>
          <w:rFonts w:ascii="Arial Nova" w:hAnsi="Arial Nova"/>
          <w:color w:val="082A75" w:themeColor="text2"/>
          <w:sz w:val="24"/>
          <w:szCs w:val="24"/>
        </w:rPr>
        <w:t>programme</w:t>
      </w:r>
      <w:proofErr w:type="spellEnd"/>
      <w:r>
        <w:rPr>
          <w:rFonts w:ascii="Arial Nova" w:hAnsi="Arial Nova"/>
          <w:color w:val="082A75" w:themeColor="text2"/>
          <w:sz w:val="24"/>
          <w:szCs w:val="24"/>
        </w:rPr>
        <w:t xml:space="preserve"> to date, and fo</w:t>
      </w:r>
      <w:r w:rsidR="001D171F">
        <w:rPr>
          <w:rFonts w:ascii="Arial Nova" w:hAnsi="Arial Nova"/>
          <w:color w:val="082A75" w:themeColor="text2"/>
          <w:sz w:val="24"/>
          <w:szCs w:val="24"/>
        </w:rPr>
        <w:t>r</w:t>
      </w:r>
      <w:r>
        <w:rPr>
          <w:rFonts w:ascii="Arial Nova" w:hAnsi="Arial Nova"/>
          <w:color w:val="082A75" w:themeColor="text2"/>
          <w:sz w:val="24"/>
          <w:szCs w:val="24"/>
        </w:rPr>
        <w:t xml:space="preserve"> longer than we envisaged while planning the project. It meant that we have been unable to do the following planned activities:</w:t>
      </w:r>
    </w:p>
    <w:p w14:paraId="7FCF9E01" w14:textId="77777777" w:rsidR="001D171F" w:rsidRDefault="001D171F" w:rsidP="00A50817">
      <w:pPr>
        <w:pStyle w:val="NoSpacing"/>
        <w:rPr>
          <w:rFonts w:ascii="Arial Nova" w:hAnsi="Arial Nova"/>
          <w:color w:val="082A75" w:themeColor="text2"/>
          <w:sz w:val="24"/>
          <w:szCs w:val="24"/>
        </w:rPr>
      </w:pPr>
    </w:p>
    <w:p w14:paraId="68FEB2CC" w14:textId="50E6E66A" w:rsidR="00FE27D6" w:rsidRDefault="00FE27D6" w:rsidP="00FE27D6">
      <w:pPr>
        <w:pStyle w:val="NoSpacing"/>
        <w:numPr>
          <w:ilvl w:val="0"/>
          <w:numId w:val="4"/>
        </w:numPr>
        <w:rPr>
          <w:rFonts w:ascii="Arial Nova" w:hAnsi="Arial Nova"/>
          <w:color w:val="082A75" w:themeColor="text2"/>
          <w:sz w:val="24"/>
          <w:szCs w:val="24"/>
        </w:rPr>
      </w:pPr>
      <w:r>
        <w:rPr>
          <w:rFonts w:ascii="Arial Nova" w:hAnsi="Arial Nova"/>
          <w:color w:val="082A75" w:themeColor="text2"/>
          <w:sz w:val="24"/>
          <w:szCs w:val="24"/>
        </w:rPr>
        <w:t xml:space="preserve">A </w:t>
      </w:r>
      <w:r w:rsidRPr="001D171F">
        <w:rPr>
          <w:rFonts w:ascii="Arial Nova" w:hAnsi="Arial Nova"/>
          <w:i/>
          <w:iCs/>
          <w:color w:val="082A75" w:themeColor="text2"/>
          <w:sz w:val="24"/>
          <w:szCs w:val="24"/>
        </w:rPr>
        <w:t xml:space="preserve">young </w:t>
      </w:r>
      <w:r w:rsidR="001D171F" w:rsidRPr="001D171F">
        <w:rPr>
          <w:rFonts w:ascii="Arial Nova" w:hAnsi="Arial Nova"/>
          <w:i/>
          <w:iCs/>
          <w:color w:val="082A75" w:themeColor="text2"/>
          <w:sz w:val="24"/>
          <w:szCs w:val="24"/>
        </w:rPr>
        <w:t>actors’</w:t>
      </w:r>
      <w:r w:rsidRPr="001D171F">
        <w:rPr>
          <w:rFonts w:ascii="Arial Nova" w:hAnsi="Arial Nova"/>
          <w:i/>
          <w:iCs/>
          <w:color w:val="082A75" w:themeColor="text2"/>
          <w:sz w:val="24"/>
          <w:szCs w:val="24"/>
        </w:rPr>
        <w:t xml:space="preserve"> school</w:t>
      </w:r>
      <w:r>
        <w:rPr>
          <w:rFonts w:ascii="Arial Nova" w:hAnsi="Arial Nova"/>
          <w:color w:val="082A75" w:themeColor="text2"/>
          <w:sz w:val="24"/>
          <w:szCs w:val="24"/>
        </w:rPr>
        <w:t xml:space="preserve"> every Saturday that focuses on movement, ensemble making and improvisation. Instead, we have had 5 day-long workshops that focused on improvisation and monologues work in groups (2 with the </w:t>
      </w:r>
      <w:proofErr w:type="spellStart"/>
      <w:r>
        <w:rPr>
          <w:rFonts w:ascii="Arial Nova" w:hAnsi="Arial Nova"/>
          <w:color w:val="082A75" w:themeColor="text2"/>
          <w:sz w:val="24"/>
          <w:szCs w:val="24"/>
        </w:rPr>
        <w:t>L</w:t>
      </w:r>
      <w:r w:rsidR="00637574">
        <w:rPr>
          <w:rFonts w:ascii="Arial Nova" w:hAnsi="Arial Nova"/>
          <w:color w:val="082A75" w:themeColor="text2"/>
          <w:sz w:val="24"/>
          <w:szCs w:val="24"/>
        </w:rPr>
        <w:t>i</w:t>
      </w:r>
      <w:r>
        <w:rPr>
          <w:rFonts w:ascii="Arial Nova" w:hAnsi="Arial Nova"/>
          <w:color w:val="082A75" w:themeColor="text2"/>
          <w:sz w:val="24"/>
          <w:szCs w:val="24"/>
        </w:rPr>
        <w:t>r</w:t>
      </w:r>
      <w:proofErr w:type="spellEnd"/>
      <w:r>
        <w:rPr>
          <w:rFonts w:ascii="Arial Nova" w:hAnsi="Arial Nova"/>
          <w:color w:val="082A75" w:themeColor="text2"/>
          <w:sz w:val="24"/>
          <w:szCs w:val="24"/>
        </w:rPr>
        <w:t xml:space="preserve">, 1 with Secret </w:t>
      </w:r>
      <w:r w:rsidR="00F26A47">
        <w:rPr>
          <w:rFonts w:ascii="Arial Nova" w:hAnsi="Arial Nova"/>
          <w:color w:val="082A75" w:themeColor="text2"/>
          <w:sz w:val="24"/>
          <w:szCs w:val="24"/>
        </w:rPr>
        <w:t>H</w:t>
      </w:r>
      <w:r>
        <w:rPr>
          <w:rFonts w:ascii="Arial Nova" w:hAnsi="Arial Nova"/>
          <w:color w:val="082A75" w:themeColor="text2"/>
          <w:sz w:val="24"/>
          <w:szCs w:val="24"/>
        </w:rPr>
        <w:t>eart, and 2 with Crooked House).</w:t>
      </w:r>
    </w:p>
    <w:p w14:paraId="1800B783" w14:textId="41E8744F" w:rsidR="00FE27D6" w:rsidRDefault="00FE27D6" w:rsidP="00FE27D6">
      <w:pPr>
        <w:pStyle w:val="NoSpacing"/>
        <w:numPr>
          <w:ilvl w:val="0"/>
          <w:numId w:val="4"/>
        </w:numPr>
        <w:rPr>
          <w:rFonts w:ascii="Arial Nova" w:hAnsi="Arial Nova"/>
          <w:color w:val="082A75" w:themeColor="text2"/>
          <w:sz w:val="24"/>
          <w:szCs w:val="24"/>
        </w:rPr>
      </w:pPr>
      <w:r>
        <w:rPr>
          <w:rFonts w:ascii="Arial Nova" w:hAnsi="Arial Nova"/>
          <w:color w:val="082A75" w:themeColor="text2"/>
          <w:sz w:val="24"/>
          <w:szCs w:val="24"/>
        </w:rPr>
        <w:t>No travel to London or Dublin occurred for auditions and recalls. Considerable saving has been made on this, as all auditions and recalls have been online.</w:t>
      </w:r>
      <w:r w:rsidR="00B27C17">
        <w:rPr>
          <w:rFonts w:ascii="Arial Nova" w:hAnsi="Arial Nova"/>
          <w:color w:val="082A75" w:themeColor="text2"/>
          <w:sz w:val="24"/>
          <w:szCs w:val="24"/>
        </w:rPr>
        <w:t xml:space="preserve"> (See Recommendation 1 below).</w:t>
      </w:r>
    </w:p>
    <w:p w14:paraId="43E2387F" w14:textId="593B9DC8" w:rsidR="00FE27D6" w:rsidRDefault="00FE27D6" w:rsidP="00FE27D6">
      <w:pPr>
        <w:pStyle w:val="NoSpacing"/>
        <w:numPr>
          <w:ilvl w:val="0"/>
          <w:numId w:val="4"/>
        </w:numPr>
        <w:rPr>
          <w:rFonts w:ascii="Arial Nova" w:hAnsi="Arial Nova"/>
          <w:color w:val="082A75" w:themeColor="text2"/>
          <w:sz w:val="24"/>
          <w:szCs w:val="24"/>
        </w:rPr>
      </w:pPr>
      <w:r>
        <w:rPr>
          <w:rFonts w:ascii="Arial Nova" w:hAnsi="Arial Nova"/>
          <w:color w:val="082A75" w:themeColor="text2"/>
          <w:sz w:val="24"/>
          <w:szCs w:val="24"/>
        </w:rPr>
        <w:t>No one has needed English language classes.</w:t>
      </w:r>
    </w:p>
    <w:p w14:paraId="5F20DCD8" w14:textId="0F6CB017" w:rsidR="00FE27D6" w:rsidRDefault="00FE27D6" w:rsidP="00FE27D6">
      <w:pPr>
        <w:pStyle w:val="NoSpacing"/>
        <w:numPr>
          <w:ilvl w:val="0"/>
          <w:numId w:val="4"/>
        </w:numPr>
        <w:rPr>
          <w:rFonts w:ascii="Arial Nova" w:hAnsi="Arial Nova"/>
          <w:color w:val="082A75" w:themeColor="text2"/>
          <w:sz w:val="24"/>
          <w:szCs w:val="24"/>
        </w:rPr>
      </w:pPr>
      <w:r>
        <w:rPr>
          <w:rFonts w:ascii="Arial Nova" w:hAnsi="Arial Nova"/>
          <w:color w:val="082A75" w:themeColor="text2"/>
          <w:sz w:val="24"/>
          <w:szCs w:val="24"/>
        </w:rPr>
        <w:t xml:space="preserve">We have not been able to visit youth </w:t>
      </w:r>
      <w:r w:rsidR="001D171F">
        <w:rPr>
          <w:rFonts w:ascii="Arial Nova" w:hAnsi="Arial Nova"/>
          <w:color w:val="082A75" w:themeColor="text2"/>
          <w:sz w:val="24"/>
          <w:szCs w:val="24"/>
        </w:rPr>
        <w:t>theaters</w:t>
      </w:r>
      <w:r>
        <w:rPr>
          <w:rFonts w:ascii="Arial Nova" w:hAnsi="Arial Nova"/>
          <w:color w:val="082A75" w:themeColor="text2"/>
          <w:sz w:val="24"/>
          <w:szCs w:val="24"/>
        </w:rPr>
        <w:t xml:space="preserve">, youth projects, DEIS schools and </w:t>
      </w:r>
      <w:r w:rsidR="001D171F">
        <w:rPr>
          <w:rFonts w:ascii="Arial Nova" w:hAnsi="Arial Nova"/>
          <w:color w:val="082A75" w:themeColor="text2"/>
          <w:sz w:val="24"/>
          <w:szCs w:val="24"/>
        </w:rPr>
        <w:t xml:space="preserve">reception </w:t>
      </w:r>
      <w:proofErr w:type="spellStart"/>
      <w:r w:rsidR="001D171F">
        <w:rPr>
          <w:rFonts w:ascii="Arial Nova" w:hAnsi="Arial Nova"/>
          <w:color w:val="082A75" w:themeColor="text2"/>
          <w:sz w:val="24"/>
          <w:szCs w:val="24"/>
        </w:rPr>
        <w:t>centres</w:t>
      </w:r>
      <w:proofErr w:type="spellEnd"/>
      <w:r w:rsidR="001D171F">
        <w:rPr>
          <w:rFonts w:ascii="Arial Nova" w:hAnsi="Arial Nova"/>
          <w:color w:val="082A75" w:themeColor="text2"/>
          <w:sz w:val="24"/>
          <w:szCs w:val="24"/>
        </w:rPr>
        <w:t xml:space="preserve"> to give talks or taster workshops </w:t>
      </w:r>
      <w:proofErr w:type="gramStart"/>
      <w:r w:rsidR="001D171F">
        <w:rPr>
          <w:rFonts w:ascii="Arial Nova" w:hAnsi="Arial Nova"/>
          <w:color w:val="082A75" w:themeColor="text2"/>
          <w:sz w:val="24"/>
          <w:szCs w:val="24"/>
        </w:rPr>
        <w:t>in order to</w:t>
      </w:r>
      <w:proofErr w:type="gramEnd"/>
      <w:r w:rsidR="001D171F">
        <w:rPr>
          <w:rFonts w:ascii="Arial Nova" w:hAnsi="Arial Nova"/>
          <w:color w:val="082A75" w:themeColor="text2"/>
          <w:sz w:val="24"/>
          <w:szCs w:val="24"/>
        </w:rPr>
        <w:t xml:space="preserve"> recruit participants.</w:t>
      </w:r>
    </w:p>
    <w:p w14:paraId="7F77CA32" w14:textId="77777777" w:rsidR="0058264B" w:rsidRDefault="00F26A47" w:rsidP="00FE27D6">
      <w:pPr>
        <w:pStyle w:val="NoSpacing"/>
        <w:numPr>
          <w:ilvl w:val="0"/>
          <w:numId w:val="4"/>
        </w:numPr>
        <w:rPr>
          <w:rFonts w:ascii="Arial Nova" w:hAnsi="Arial Nova"/>
          <w:color w:val="082A75" w:themeColor="text2"/>
          <w:sz w:val="24"/>
          <w:szCs w:val="24"/>
        </w:rPr>
      </w:pPr>
      <w:r>
        <w:rPr>
          <w:rFonts w:ascii="Arial Nova" w:hAnsi="Arial Nova"/>
          <w:color w:val="082A75" w:themeColor="text2"/>
          <w:sz w:val="24"/>
          <w:szCs w:val="24"/>
        </w:rPr>
        <w:t xml:space="preserve">Most in-person filming has had to be postponed until </w:t>
      </w:r>
      <w:r w:rsidR="0058264B">
        <w:rPr>
          <w:rFonts w:ascii="Arial Nova" w:hAnsi="Arial Nova"/>
          <w:color w:val="082A75" w:themeColor="text2"/>
          <w:sz w:val="24"/>
          <w:szCs w:val="24"/>
        </w:rPr>
        <w:t xml:space="preserve">Level 5 restrictions permit us to be in the same space. </w:t>
      </w:r>
    </w:p>
    <w:p w14:paraId="57AC2B56" w14:textId="0A952F97" w:rsidR="00F26A47" w:rsidRDefault="0058264B" w:rsidP="00FE27D6">
      <w:pPr>
        <w:pStyle w:val="NoSpacing"/>
        <w:numPr>
          <w:ilvl w:val="0"/>
          <w:numId w:val="4"/>
        </w:numPr>
        <w:rPr>
          <w:rFonts w:ascii="Arial Nova" w:hAnsi="Arial Nova"/>
          <w:color w:val="082A75" w:themeColor="text2"/>
          <w:sz w:val="24"/>
          <w:szCs w:val="24"/>
        </w:rPr>
      </w:pPr>
      <w:r>
        <w:rPr>
          <w:rFonts w:ascii="Arial Nova" w:hAnsi="Arial Nova"/>
          <w:color w:val="082A75" w:themeColor="text2"/>
          <w:sz w:val="24"/>
          <w:szCs w:val="24"/>
        </w:rPr>
        <w:t xml:space="preserve">We have recorded Zoom </w:t>
      </w:r>
      <w:r w:rsidR="00757A5B">
        <w:rPr>
          <w:rFonts w:ascii="Arial Nova" w:hAnsi="Arial Nova"/>
          <w:color w:val="082A75" w:themeColor="text2"/>
          <w:sz w:val="24"/>
          <w:szCs w:val="24"/>
        </w:rPr>
        <w:t>interviews,</w:t>
      </w:r>
      <w:r>
        <w:rPr>
          <w:rFonts w:ascii="Arial Nova" w:hAnsi="Arial Nova"/>
          <w:color w:val="082A75" w:themeColor="text2"/>
          <w:sz w:val="24"/>
          <w:szCs w:val="24"/>
        </w:rPr>
        <w:t xml:space="preserve"> but these are of variable film quality as they depended upon each person’s device having a good camera and on having good internet connectivity.</w:t>
      </w:r>
    </w:p>
    <w:p w14:paraId="033750F8" w14:textId="7C29E95F" w:rsidR="001D171F" w:rsidRDefault="001D171F" w:rsidP="001D171F">
      <w:pPr>
        <w:pStyle w:val="NoSpacing"/>
        <w:rPr>
          <w:rFonts w:ascii="Arial Nova" w:hAnsi="Arial Nova"/>
          <w:color w:val="082A75" w:themeColor="text2"/>
          <w:sz w:val="24"/>
          <w:szCs w:val="24"/>
        </w:rPr>
      </w:pPr>
    </w:p>
    <w:p w14:paraId="6EEAD2F4" w14:textId="1AB3C716" w:rsidR="001D171F" w:rsidRDefault="001D171F" w:rsidP="001D171F">
      <w:pPr>
        <w:pStyle w:val="NoSpacing"/>
        <w:rPr>
          <w:rFonts w:ascii="Arial Nova" w:hAnsi="Arial Nova"/>
          <w:color w:val="082A75" w:themeColor="text2"/>
          <w:sz w:val="24"/>
          <w:szCs w:val="24"/>
        </w:rPr>
      </w:pPr>
      <w:proofErr w:type="gramStart"/>
      <w:r>
        <w:rPr>
          <w:rFonts w:ascii="Arial Nova" w:hAnsi="Arial Nova"/>
          <w:color w:val="082A75" w:themeColor="text2"/>
          <w:sz w:val="24"/>
          <w:szCs w:val="24"/>
        </w:rPr>
        <w:t>The majority of</w:t>
      </w:r>
      <w:proofErr w:type="gramEnd"/>
      <w:r>
        <w:rPr>
          <w:rFonts w:ascii="Arial Nova" w:hAnsi="Arial Nova"/>
          <w:color w:val="082A75" w:themeColor="text2"/>
          <w:sz w:val="24"/>
          <w:szCs w:val="24"/>
        </w:rPr>
        <w:t xml:space="preserve"> the participants come from County Kildare. We would like to focus on attracting young people nationally once COVID restrictions allow us to travel.</w:t>
      </w:r>
    </w:p>
    <w:p w14:paraId="7DE9564E" w14:textId="7BA0DAD4" w:rsidR="00901E3D" w:rsidRDefault="00901E3D" w:rsidP="001D171F">
      <w:pPr>
        <w:pStyle w:val="NoSpacing"/>
        <w:rPr>
          <w:rFonts w:ascii="Arial Nova" w:hAnsi="Arial Nova"/>
          <w:color w:val="082A75" w:themeColor="text2"/>
          <w:sz w:val="24"/>
          <w:szCs w:val="24"/>
        </w:rPr>
      </w:pPr>
    </w:p>
    <w:p w14:paraId="64F7F7D1" w14:textId="4FE656F3" w:rsidR="00901E3D" w:rsidRDefault="00901E3D" w:rsidP="001D171F">
      <w:pPr>
        <w:pStyle w:val="NoSpacing"/>
        <w:rPr>
          <w:rFonts w:ascii="Arial Nova" w:hAnsi="Arial Nova"/>
          <w:color w:val="082A75" w:themeColor="text2"/>
          <w:sz w:val="24"/>
          <w:szCs w:val="24"/>
        </w:rPr>
      </w:pPr>
      <w:r>
        <w:rPr>
          <w:rFonts w:ascii="Arial Nova" w:hAnsi="Arial Nova"/>
          <w:color w:val="082A75" w:themeColor="text2"/>
          <w:sz w:val="24"/>
          <w:szCs w:val="24"/>
        </w:rPr>
        <w:t>We paid for all the participants’ auditions fees and UCAS application fees. We needed to supply only one young person with internet and digital support.</w:t>
      </w:r>
    </w:p>
    <w:p w14:paraId="1E99E2F7" w14:textId="7F04EBD1" w:rsidR="00F26A47" w:rsidRDefault="00F26A47" w:rsidP="001D171F">
      <w:pPr>
        <w:pStyle w:val="NoSpacing"/>
        <w:rPr>
          <w:rFonts w:ascii="Arial Nova" w:hAnsi="Arial Nova"/>
          <w:color w:val="082A75" w:themeColor="text2"/>
          <w:sz w:val="24"/>
          <w:szCs w:val="24"/>
        </w:rPr>
      </w:pPr>
    </w:p>
    <w:p w14:paraId="7AD7B851" w14:textId="40C70452" w:rsidR="00B27C17" w:rsidRDefault="00B27C17" w:rsidP="001D171F">
      <w:pPr>
        <w:pStyle w:val="NoSpacing"/>
        <w:rPr>
          <w:rFonts w:ascii="Arial Nova" w:hAnsi="Arial Nova"/>
          <w:color w:val="082A75" w:themeColor="text2"/>
          <w:sz w:val="24"/>
          <w:szCs w:val="24"/>
        </w:rPr>
      </w:pPr>
    </w:p>
    <w:p w14:paraId="2DFD923C" w14:textId="73DFD678" w:rsidR="00B27C17" w:rsidRDefault="00B27C17" w:rsidP="001D171F">
      <w:pPr>
        <w:pStyle w:val="NoSpacing"/>
        <w:rPr>
          <w:rFonts w:ascii="Arial Nova" w:hAnsi="Arial Nova"/>
          <w:color w:val="082A75" w:themeColor="text2"/>
          <w:sz w:val="24"/>
          <w:szCs w:val="24"/>
        </w:rPr>
      </w:pPr>
    </w:p>
    <w:p w14:paraId="6D33AF27" w14:textId="77777777" w:rsidR="00B27C17" w:rsidRDefault="00B27C17" w:rsidP="001D171F">
      <w:pPr>
        <w:pStyle w:val="NoSpacing"/>
        <w:rPr>
          <w:rFonts w:ascii="Arial Nova" w:hAnsi="Arial Nova"/>
          <w:color w:val="082A75" w:themeColor="text2"/>
          <w:sz w:val="24"/>
          <w:szCs w:val="24"/>
        </w:rPr>
      </w:pPr>
    </w:p>
    <w:p w14:paraId="5E2478E4" w14:textId="61008F82" w:rsidR="001D171F" w:rsidRPr="0058264B" w:rsidRDefault="0058264B" w:rsidP="001D171F">
      <w:pPr>
        <w:pStyle w:val="NoSpacing"/>
        <w:rPr>
          <w:rFonts w:ascii="Arial Nova" w:hAnsi="Arial Nova"/>
          <w:b/>
          <w:bCs/>
          <w:color w:val="082A75" w:themeColor="text2"/>
          <w:sz w:val="32"/>
          <w:szCs w:val="32"/>
        </w:rPr>
      </w:pPr>
      <w:r w:rsidRPr="0058264B">
        <w:rPr>
          <w:rFonts w:ascii="Arial Nova" w:hAnsi="Arial Nova"/>
          <w:b/>
          <w:bCs/>
          <w:color w:val="082A75" w:themeColor="text2"/>
          <w:sz w:val="32"/>
          <w:szCs w:val="32"/>
        </w:rPr>
        <w:t>Requests and Recommendations</w:t>
      </w:r>
    </w:p>
    <w:p w14:paraId="4B11F3DB" w14:textId="16EEACDA" w:rsidR="0058264B" w:rsidRDefault="0058264B" w:rsidP="001D171F">
      <w:pPr>
        <w:pStyle w:val="NoSpacing"/>
        <w:rPr>
          <w:rFonts w:ascii="Arial Nova" w:hAnsi="Arial Nova"/>
          <w:color w:val="082A75" w:themeColor="text2"/>
          <w:sz w:val="24"/>
          <w:szCs w:val="24"/>
        </w:rPr>
      </w:pPr>
      <w:proofErr w:type="gramStart"/>
      <w:r>
        <w:rPr>
          <w:rFonts w:ascii="Arial Nova" w:hAnsi="Arial Nova"/>
          <w:color w:val="082A75" w:themeColor="text2"/>
          <w:sz w:val="24"/>
          <w:szCs w:val="24"/>
        </w:rPr>
        <w:t>In light of</w:t>
      </w:r>
      <w:proofErr w:type="gramEnd"/>
      <w:r>
        <w:rPr>
          <w:rFonts w:ascii="Arial Nova" w:hAnsi="Arial Nova"/>
          <w:color w:val="082A75" w:themeColor="text2"/>
          <w:sz w:val="24"/>
          <w:szCs w:val="24"/>
        </w:rPr>
        <w:t xml:space="preserve"> the above (especially with regard to the COVID-19 impacts) we would like to request the following from The Arts Council.</w:t>
      </w:r>
    </w:p>
    <w:p w14:paraId="419CAC98" w14:textId="32962C58" w:rsidR="0058264B" w:rsidRDefault="0058264B" w:rsidP="001D171F">
      <w:pPr>
        <w:pStyle w:val="NoSpacing"/>
        <w:rPr>
          <w:rFonts w:ascii="Arial Nova" w:hAnsi="Arial Nova"/>
          <w:color w:val="082A75" w:themeColor="text2"/>
          <w:sz w:val="24"/>
          <w:szCs w:val="24"/>
        </w:rPr>
      </w:pPr>
    </w:p>
    <w:p w14:paraId="462FFFBD" w14:textId="68533EAD" w:rsidR="0058264B" w:rsidRDefault="0058264B" w:rsidP="001D171F">
      <w:pPr>
        <w:pStyle w:val="NoSpacing"/>
        <w:rPr>
          <w:rFonts w:ascii="Arial Nova" w:hAnsi="Arial Nova"/>
          <w:color w:val="082A75" w:themeColor="text2"/>
          <w:sz w:val="24"/>
          <w:szCs w:val="24"/>
        </w:rPr>
      </w:pPr>
      <w:r>
        <w:rPr>
          <w:rFonts w:ascii="Arial Nova" w:hAnsi="Arial Nova"/>
          <w:color w:val="082A75" w:themeColor="text2"/>
          <w:sz w:val="24"/>
          <w:szCs w:val="24"/>
        </w:rPr>
        <w:lastRenderedPageBreak/>
        <w:t>1. That we be permitted to extend the project into 2022, concluding in June 2022. We can use the savings made from the non-existent travel to continue to hire artists to work with young people on their monologues and audition preparation.</w:t>
      </w:r>
    </w:p>
    <w:p w14:paraId="48CAF5E8" w14:textId="42BFABAB" w:rsidR="0058264B" w:rsidRDefault="0058264B" w:rsidP="001D171F">
      <w:pPr>
        <w:pStyle w:val="NoSpacing"/>
        <w:rPr>
          <w:rFonts w:ascii="Arial Nova" w:hAnsi="Arial Nova"/>
          <w:color w:val="082A75" w:themeColor="text2"/>
          <w:sz w:val="24"/>
          <w:szCs w:val="24"/>
        </w:rPr>
      </w:pPr>
    </w:p>
    <w:p w14:paraId="49F45C60" w14:textId="5EE192A3" w:rsidR="0058264B" w:rsidRDefault="0058264B" w:rsidP="001D171F">
      <w:pPr>
        <w:pStyle w:val="NoSpacing"/>
        <w:rPr>
          <w:rFonts w:ascii="Arial Nova" w:hAnsi="Arial Nova"/>
          <w:color w:val="082A75" w:themeColor="text2"/>
          <w:sz w:val="24"/>
          <w:szCs w:val="24"/>
        </w:rPr>
      </w:pPr>
      <w:r>
        <w:rPr>
          <w:rFonts w:ascii="Arial Nova" w:hAnsi="Arial Nova"/>
          <w:color w:val="082A75" w:themeColor="text2"/>
          <w:sz w:val="24"/>
          <w:szCs w:val="24"/>
        </w:rPr>
        <w:t>2. That we recruit new participants, targeting nationally with taster workshops and talks, after Level 5 restrictions end, in September 2021.</w:t>
      </w:r>
    </w:p>
    <w:p w14:paraId="1A44B719" w14:textId="2ECD0D24" w:rsidR="0058264B" w:rsidRDefault="0058264B" w:rsidP="001D171F">
      <w:pPr>
        <w:pStyle w:val="NoSpacing"/>
        <w:rPr>
          <w:rFonts w:ascii="Arial Nova" w:hAnsi="Arial Nova"/>
          <w:color w:val="082A75" w:themeColor="text2"/>
          <w:sz w:val="24"/>
          <w:szCs w:val="24"/>
        </w:rPr>
      </w:pPr>
    </w:p>
    <w:p w14:paraId="5851DFCF" w14:textId="2613C912" w:rsidR="0058264B" w:rsidRDefault="0058264B" w:rsidP="001D171F">
      <w:pPr>
        <w:pStyle w:val="NoSpacing"/>
        <w:rPr>
          <w:rFonts w:ascii="Arial Nova" w:hAnsi="Arial Nova"/>
          <w:color w:val="082A75" w:themeColor="text2"/>
          <w:sz w:val="24"/>
          <w:szCs w:val="24"/>
        </w:rPr>
      </w:pPr>
      <w:r>
        <w:rPr>
          <w:rFonts w:ascii="Arial Nova" w:hAnsi="Arial Nova"/>
          <w:color w:val="082A75" w:themeColor="text2"/>
          <w:sz w:val="24"/>
          <w:szCs w:val="24"/>
        </w:rPr>
        <w:t xml:space="preserve">3.  That we begin the Young Actors’ School in October 2021 when we have 20 participants. We may – hopefully – have some participants this year who go on to gain places at third level (or in PLCs). We can use this to (a) promote the project nationally, </w:t>
      </w:r>
      <w:proofErr w:type="gramStart"/>
      <w:r>
        <w:rPr>
          <w:rFonts w:ascii="Arial Nova" w:hAnsi="Arial Nova"/>
          <w:color w:val="082A75" w:themeColor="text2"/>
          <w:sz w:val="24"/>
          <w:szCs w:val="24"/>
        </w:rPr>
        <w:t>and also</w:t>
      </w:r>
      <w:proofErr w:type="gramEnd"/>
      <w:r>
        <w:rPr>
          <w:rFonts w:ascii="Arial Nova" w:hAnsi="Arial Nova"/>
          <w:color w:val="082A75" w:themeColor="text2"/>
          <w:sz w:val="24"/>
          <w:szCs w:val="24"/>
        </w:rPr>
        <w:t xml:space="preserve"> (b) replace them with new participants.</w:t>
      </w:r>
    </w:p>
    <w:p w14:paraId="49C7020D" w14:textId="7A6C4013" w:rsidR="0058264B" w:rsidRDefault="0058264B" w:rsidP="001D171F">
      <w:pPr>
        <w:pStyle w:val="NoSpacing"/>
        <w:rPr>
          <w:rFonts w:ascii="Arial Nova" w:hAnsi="Arial Nova"/>
          <w:color w:val="082A75" w:themeColor="text2"/>
          <w:sz w:val="24"/>
          <w:szCs w:val="24"/>
        </w:rPr>
      </w:pPr>
    </w:p>
    <w:p w14:paraId="7B81DD17" w14:textId="0DC2E361" w:rsidR="0058264B" w:rsidRDefault="0058264B" w:rsidP="001D171F">
      <w:pPr>
        <w:pStyle w:val="NoSpacing"/>
        <w:rPr>
          <w:rFonts w:ascii="Arial Nova" w:hAnsi="Arial Nova"/>
          <w:color w:val="082A75" w:themeColor="text2"/>
          <w:sz w:val="24"/>
          <w:szCs w:val="24"/>
        </w:rPr>
      </w:pPr>
      <w:r>
        <w:rPr>
          <w:rFonts w:ascii="Arial Nova" w:hAnsi="Arial Nova"/>
          <w:color w:val="082A75" w:themeColor="text2"/>
          <w:sz w:val="24"/>
          <w:szCs w:val="24"/>
        </w:rPr>
        <w:t xml:space="preserve">4. </w:t>
      </w:r>
      <w:r w:rsidR="00901E3D">
        <w:rPr>
          <w:rFonts w:ascii="Arial Nova" w:hAnsi="Arial Nova"/>
          <w:color w:val="082A75" w:themeColor="text2"/>
          <w:sz w:val="24"/>
          <w:szCs w:val="24"/>
        </w:rPr>
        <w:t>That participants are engaged in making Shakespeare scenes rather than in</w:t>
      </w:r>
      <w:r w:rsidR="00B27C17">
        <w:rPr>
          <w:rFonts w:ascii="Arial Nova" w:hAnsi="Arial Nova"/>
          <w:color w:val="082A75" w:themeColor="text2"/>
          <w:sz w:val="24"/>
          <w:szCs w:val="24"/>
        </w:rPr>
        <w:t xml:space="preserve"> </w:t>
      </w:r>
      <w:r w:rsidR="00901E3D">
        <w:rPr>
          <w:rFonts w:ascii="Arial Nova" w:hAnsi="Arial Nova"/>
          <w:color w:val="082A75" w:themeColor="text2"/>
          <w:sz w:val="24"/>
          <w:szCs w:val="24"/>
        </w:rPr>
        <w:t>taking part in a full production: only if they live in Kildare will they be able to access one. We can use Zoom to rehearse participants in pairs in scenes.</w:t>
      </w:r>
    </w:p>
    <w:p w14:paraId="36AD2E9B" w14:textId="6A570B4C" w:rsidR="00901E3D" w:rsidRDefault="00901E3D" w:rsidP="001D171F">
      <w:pPr>
        <w:pStyle w:val="NoSpacing"/>
        <w:rPr>
          <w:rFonts w:ascii="Arial Nova" w:hAnsi="Arial Nova"/>
          <w:color w:val="082A75" w:themeColor="text2"/>
          <w:sz w:val="24"/>
          <w:szCs w:val="24"/>
        </w:rPr>
      </w:pPr>
    </w:p>
    <w:p w14:paraId="14898C34" w14:textId="1796B9DB" w:rsidR="00A94760" w:rsidRDefault="00A94760" w:rsidP="00A50817">
      <w:pPr>
        <w:pStyle w:val="NoSpacing"/>
        <w:rPr>
          <w:rFonts w:ascii="Arial Nova" w:hAnsi="Arial Nova"/>
          <w:color w:val="082A75" w:themeColor="text2"/>
          <w:sz w:val="24"/>
          <w:szCs w:val="24"/>
        </w:rPr>
      </w:pPr>
    </w:p>
    <w:p w14:paraId="1F339BF3" w14:textId="3107FCC9" w:rsidR="00A94760" w:rsidRPr="00757A5B" w:rsidRDefault="00A94760" w:rsidP="00A50817">
      <w:pPr>
        <w:pStyle w:val="NoSpacing"/>
        <w:rPr>
          <w:rFonts w:ascii="Arial Nova" w:hAnsi="Arial Nova"/>
          <w:b/>
          <w:bCs/>
          <w:color w:val="082A75" w:themeColor="text2"/>
          <w:sz w:val="32"/>
          <w:szCs w:val="32"/>
        </w:rPr>
      </w:pPr>
      <w:r w:rsidRPr="00757A5B">
        <w:rPr>
          <w:rFonts w:ascii="Arial Nova" w:hAnsi="Arial Nova"/>
          <w:b/>
          <w:bCs/>
          <w:color w:val="082A75" w:themeColor="text2"/>
          <w:sz w:val="32"/>
          <w:szCs w:val="32"/>
        </w:rPr>
        <w:t>Conclusion</w:t>
      </w:r>
    </w:p>
    <w:p w14:paraId="2F284EB1" w14:textId="56EBFD16" w:rsidR="00A94760" w:rsidRDefault="00A94760" w:rsidP="00A50817">
      <w:pPr>
        <w:pStyle w:val="NoSpacing"/>
        <w:rPr>
          <w:rFonts w:ascii="Arial Nova" w:hAnsi="Arial Nova"/>
          <w:color w:val="082A75" w:themeColor="text2"/>
          <w:sz w:val="24"/>
          <w:szCs w:val="24"/>
        </w:rPr>
      </w:pPr>
      <w:r>
        <w:rPr>
          <w:rFonts w:ascii="Arial Nova" w:hAnsi="Arial Nova"/>
          <w:color w:val="082A75" w:themeColor="text2"/>
          <w:sz w:val="24"/>
          <w:szCs w:val="24"/>
        </w:rPr>
        <w:t xml:space="preserve">The </w:t>
      </w:r>
      <w:proofErr w:type="spellStart"/>
      <w:r w:rsidR="00757A5B" w:rsidRPr="00A50817">
        <w:rPr>
          <w:rFonts w:ascii="Arial Nova" w:hAnsi="Arial Nova"/>
          <w:color w:val="082A75" w:themeColor="text2"/>
          <w:sz w:val="24"/>
          <w:szCs w:val="24"/>
          <w:lang w:val="en-IE"/>
        </w:rPr>
        <w:t>Dréimire</w:t>
      </w:r>
      <w:proofErr w:type="spellEnd"/>
      <w:r w:rsidR="00757A5B" w:rsidRPr="00A50817">
        <w:rPr>
          <w:rFonts w:ascii="Arial Nova" w:hAnsi="Arial Nova"/>
          <w:color w:val="082A75" w:themeColor="text2"/>
          <w:sz w:val="24"/>
          <w:szCs w:val="24"/>
          <w:lang w:val="en-IE"/>
        </w:rPr>
        <w:t xml:space="preserve"> </w:t>
      </w:r>
      <w:r>
        <w:rPr>
          <w:rFonts w:ascii="Arial Nova" w:hAnsi="Arial Nova"/>
          <w:color w:val="082A75" w:themeColor="text2"/>
          <w:sz w:val="24"/>
          <w:szCs w:val="24"/>
        </w:rPr>
        <w:t xml:space="preserve">project has had </w:t>
      </w:r>
      <w:r w:rsidR="00757A5B">
        <w:rPr>
          <w:rFonts w:ascii="Arial Nova" w:hAnsi="Arial Nova"/>
          <w:color w:val="082A75" w:themeColor="text2"/>
          <w:sz w:val="24"/>
          <w:szCs w:val="24"/>
        </w:rPr>
        <w:t>significant</w:t>
      </w:r>
      <w:r>
        <w:rPr>
          <w:rFonts w:ascii="Arial Nova" w:hAnsi="Arial Nova"/>
          <w:color w:val="082A75" w:themeColor="text2"/>
          <w:sz w:val="24"/>
          <w:szCs w:val="24"/>
        </w:rPr>
        <w:t xml:space="preserve"> success so far even though we have had to cope with COVID lockdowns and travel </w:t>
      </w:r>
      <w:r w:rsidR="00757A5B">
        <w:rPr>
          <w:rFonts w:ascii="Arial Nova" w:hAnsi="Arial Nova"/>
          <w:color w:val="082A75" w:themeColor="text2"/>
          <w:sz w:val="24"/>
          <w:szCs w:val="24"/>
        </w:rPr>
        <w:t>restrictions</w:t>
      </w:r>
      <w:r>
        <w:rPr>
          <w:rFonts w:ascii="Arial Nova" w:hAnsi="Arial Nova"/>
          <w:color w:val="082A75" w:themeColor="text2"/>
          <w:sz w:val="24"/>
          <w:szCs w:val="24"/>
        </w:rPr>
        <w:t xml:space="preserve">. Of the 14 </w:t>
      </w:r>
      <w:r w:rsidR="00757A5B">
        <w:rPr>
          <w:rFonts w:ascii="Arial Nova" w:hAnsi="Arial Nova"/>
          <w:color w:val="082A75" w:themeColor="text2"/>
          <w:sz w:val="24"/>
          <w:szCs w:val="24"/>
        </w:rPr>
        <w:t>participants</w:t>
      </w:r>
      <w:r>
        <w:rPr>
          <w:rFonts w:ascii="Arial Nova" w:hAnsi="Arial Nova"/>
          <w:color w:val="082A75" w:themeColor="text2"/>
          <w:sz w:val="24"/>
          <w:szCs w:val="24"/>
        </w:rPr>
        <w:t xml:space="preserve"> who came onto the </w:t>
      </w:r>
      <w:proofErr w:type="spellStart"/>
      <w:r>
        <w:rPr>
          <w:rFonts w:ascii="Arial Nova" w:hAnsi="Arial Nova"/>
          <w:color w:val="082A75" w:themeColor="text2"/>
          <w:sz w:val="24"/>
          <w:szCs w:val="24"/>
        </w:rPr>
        <w:t>programme</w:t>
      </w:r>
      <w:proofErr w:type="spellEnd"/>
      <w:r>
        <w:rPr>
          <w:rFonts w:ascii="Arial Nova" w:hAnsi="Arial Nova"/>
          <w:color w:val="082A75" w:themeColor="text2"/>
          <w:sz w:val="24"/>
          <w:szCs w:val="24"/>
        </w:rPr>
        <w:t xml:space="preserve"> 5 are through to final round recalls for RADA, LAMDA, and the Royal Central School of Sp</w:t>
      </w:r>
      <w:r w:rsidR="00757A5B">
        <w:rPr>
          <w:rFonts w:ascii="Arial Nova" w:hAnsi="Arial Nova"/>
          <w:color w:val="082A75" w:themeColor="text2"/>
          <w:sz w:val="24"/>
          <w:szCs w:val="24"/>
        </w:rPr>
        <w:t>ee</w:t>
      </w:r>
      <w:r>
        <w:rPr>
          <w:rFonts w:ascii="Arial Nova" w:hAnsi="Arial Nova"/>
          <w:color w:val="082A75" w:themeColor="text2"/>
          <w:sz w:val="24"/>
          <w:szCs w:val="24"/>
        </w:rPr>
        <w:t xml:space="preserve">ch and Drama. Four of these are also through to the next round in The </w:t>
      </w:r>
      <w:proofErr w:type="spellStart"/>
      <w:r>
        <w:rPr>
          <w:rFonts w:ascii="Arial Nova" w:hAnsi="Arial Nova"/>
          <w:color w:val="082A75" w:themeColor="text2"/>
          <w:sz w:val="24"/>
          <w:szCs w:val="24"/>
        </w:rPr>
        <w:t>Lir</w:t>
      </w:r>
      <w:proofErr w:type="spellEnd"/>
      <w:r>
        <w:rPr>
          <w:rFonts w:ascii="Arial Nova" w:hAnsi="Arial Nova"/>
          <w:color w:val="082A75" w:themeColor="text2"/>
          <w:sz w:val="24"/>
          <w:szCs w:val="24"/>
        </w:rPr>
        <w:t>.</w:t>
      </w:r>
    </w:p>
    <w:p w14:paraId="03E33FE6" w14:textId="2EA1B15E" w:rsidR="00A94760" w:rsidRDefault="00757A5B" w:rsidP="00A50817">
      <w:pPr>
        <w:pStyle w:val="NoSpacing"/>
        <w:rPr>
          <w:rFonts w:ascii="Arial Nova" w:hAnsi="Arial Nova"/>
          <w:color w:val="082A75" w:themeColor="text2"/>
          <w:sz w:val="24"/>
          <w:szCs w:val="24"/>
        </w:rPr>
      </w:pPr>
      <w:r>
        <w:rPr>
          <w:rFonts w:ascii="Arial Nova" w:hAnsi="Arial Nova"/>
          <w:color w:val="082A75" w:themeColor="text2"/>
          <w:sz w:val="24"/>
          <w:szCs w:val="24"/>
        </w:rPr>
        <w:t>All</w:t>
      </w:r>
      <w:r w:rsidR="00A94760">
        <w:rPr>
          <w:rFonts w:ascii="Arial Nova" w:hAnsi="Arial Nova"/>
          <w:color w:val="082A75" w:themeColor="text2"/>
          <w:sz w:val="24"/>
          <w:szCs w:val="24"/>
        </w:rPr>
        <w:t xml:space="preserve"> 5 are o</w:t>
      </w:r>
      <w:r>
        <w:rPr>
          <w:rFonts w:ascii="Arial Nova" w:hAnsi="Arial Nova"/>
          <w:color w:val="082A75" w:themeColor="text2"/>
          <w:sz w:val="24"/>
          <w:szCs w:val="24"/>
        </w:rPr>
        <w:t>l</w:t>
      </w:r>
      <w:r w:rsidR="00A94760">
        <w:rPr>
          <w:rFonts w:ascii="Arial Nova" w:hAnsi="Arial Nova"/>
          <w:color w:val="082A75" w:themeColor="text2"/>
          <w:sz w:val="24"/>
          <w:szCs w:val="24"/>
        </w:rPr>
        <w:t xml:space="preserve">der, aged 21 to 24. The younger </w:t>
      </w:r>
      <w:r>
        <w:rPr>
          <w:rFonts w:ascii="Arial Nova" w:hAnsi="Arial Nova"/>
          <w:color w:val="082A75" w:themeColor="text2"/>
          <w:sz w:val="24"/>
          <w:szCs w:val="24"/>
        </w:rPr>
        <w:t>participants</w:t>
      </w:r>
      <w:r w:rsidR="00A94760">
        <w:rPr>
          <w:rFonts w:ascii="Arial Nova" w:hAnsi="Arial Nova"/>
          <w:color w:val="082A75" w:themeColor="text2"/>
          <w:sz w:val="24"/>
          <w:szCs w:val="24"/>
        </w:rPr>
        <w:t xml:space="preserve"> have not </w:t>
      </w:r>
      <w:r>
        <w:rPr>
          <w:rFonts w:ascii="Arial Nova" w:hAnsi="Arial Nova"/>
          <w:color w:val="082A75" w:themeColor="text2"/>
          <w:sz w:val="24"/>
          <w:szCs w:val="24"/>
        </w:rPr>
        <w:t>succeeded</w:t>
      </w:r>
      <w:r w:rsidR="00A94760">
        <w:rPr>
          <w:rFonts w:ascii="Arial Nova" w:hAnsi="Arial Nova"/>
          <w:color w:val="082A75" w:themeColor="text2"/>
          <w:sz w:val="24"/>
          <w:szCs w:val="24"/>
        </w:rPr>
        <w:t xml:space="preserve"> in getting recalls: this </w:t>
      </w:r>
      <w:r>
        <w:rPr>
          <w:rFonts w:ascii="Arial Nova" w:hAnsi="Arial Nova"/>
          <w:color w:val="082A75" w:themeColor="text2"/>
          <w:sz w:val="24"/>
          <w:szCs w:val="24"/>
        </w:rPr>
        <w:t>suggests</w:t>
      </w:r>
      <w:r w:rsidR="00A94760">
        <w:rPr>
          <w:rFonts w:ascii="Arial Nova" w:hAnsi="Arial Nova"/>
          <w:color w:val="082A75" w:themeColor="text2"/>
          <w:sz w:val="24"/>
          <w:szCs w:val="24"/>
        </w:rPr>
        <w:t xml:space="preserve"> they will need extra support next year.</w:t>
      </w:r>
      <w:r w:rsidR="00B27C17">
        <w:rPr>
          <w:rFonts w:ascii="Arial Nova" w:hAnsi="Arial Nova"/>
          <w:color w:val="082A75" w:themeColor="text2"/>
          <w:sz w:val="24"/>
          <w:szCs w:val="24"/>
        </w:rPr>
        <w:t xml:space="preserve"> Four of the younger ones have gained places on PLC courses in performance in Ireland and 1 in Scotland.</w:t>
      </w:r>
    </w:p>
    <w:p w14:paraId="6D878CA2" w14:textId="4007A8F1" w:rsidR="00A94760" w:rsidRDefault="00A94760" w:rsidP="00A50817">
      <w:pPr>
        <w:pStyle w:val="NoSpacing"/>
        <w:rPr>
          <w:rFonts w:ascii="Arial Nova" w:hAnsi="Arial Nova"/>
          <w:color w:val="082A75" w:themeColor="text2"/>
          <w:sz w:val="24"/>
          <w:szCs w:val="24"/>
        </w:rPr>
      </w:pPr>
    </w:p>
    <w:p w14:paraId="016635E1" w14:textId="648DEC20" w:rsidR="00A94760" w:rsidRPr="00A50817" w:rsidRDefault="00757A5B" w:rsidP="00A50817">
      <w:pPr>
        <w:pStyle w:val="NoSpacing"/>
        <w:rPr>
          <w:rFonts w:ascii="Arial Nova" w:hAnsi="Arial Nova"/>
          <w:color w:val="082A75" w:themeColor="text2"/>
          <w:sz w:val="24"/>
          <w:szCs w:val="24"/>
        </w:rPr>
      </w:pPr>
      <w:r>
        <w:rPr>
          <w:rFonts w:ascii="Arial Nova" w:hAnsi="Arial Nova"/>
          <w:color w:val="082A75" w:themeColor="text2"/>
          <w:sz w:val="24"/>
          <w:szCs w:val="24"/>
        </w:rPr>
        <w:t>If we can extend the project, we will be able to begin with a full complement of young people (20) sourced nationally after restrictions hopefully end in the summer 2021.</w:t>
      </w:r>
    </w:p>
    <w:p w14:paraId="30DE89B7" w14:textId="224D738A" w:rsidR="00F6188A" w:rsidRPr="001D171F" w:rsidRDefault="00F6188A" w:rsidP="00A50817">
      <w:pPr>
        <w:pStyle w:val="NoSpacing"/>
        <w:rPr>
          <w:rFonts w:ascii="Arial Nova" w:hAnsi="Arial Nova"/>
          <w:color w:val="082A75" w:themeColor="text2"/>
          <w:sz w:val="24"/>
          <w:szCs w:val="24"/>
          <w:lang w:val="en-IE"/>
        </w:rPr>
      </w:pPr>
    </w:p>
    <w:p w14:paraId="65B8C998" w14:textId="6E5BD872" w:rsidR="00757A5B" w:rsidRDefault="00757A5B" w:rsidP="00A50817">
      <w:pPr>
        <w:pStyle w:val="NoSpacing"/>
        <w:rPr>
          <w:rFonts w:ascii="Arial Nova" w:hAnsi="Arial Nova"/>
          <w:color w:val="082A75" w:themeColor="text2"/>
          <w:sz w:val="24"/>
          <w:szCs w:val="24"/>
        </w:rPr>
      </w:pPr>
      <w:r>
        <w:rPr>
          <w:rFonts w:ascii="Arial Nova" w:hAnsi="Arial Nova"/>
          <w:noProof/>
          <w:color w:val="082A75" w:themeColor="text2"/>
          <w:sz w:val="24"/>
          <w:szCs w:val="24"/>
        </w:rPr>
        <w:drawing>
          <wp:anchor distT="0" distB="0" distL="114300" distR="114300" simplePos="0" relativeHeight="251677696" behindDoc="1" locked="0" layoutInCell="1" allowOverlap="1" wp14:anchorId="1CF7A20D" wp14:editId="0909B50C">
            <wp:simplePos x="0" y="0"/>
            <wp:positionH relativeFrom="margin">
              <wp:posOffset>-174928</wp:posOffset>
            </wp:positionH>
            <wp:positionV relativeFrom="paragraph">
              <wp:posOffset>110545</wp:posOffset>
            </wp:positionV>
            <wp:extent cx="1765190" cy="1248389"/>
            <wp:effectExtent l="0" t="0" r="6985" b="9525"/>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5190" cy="1248389"/>
                    </a:xfrm>
                    <a:prstGeom prst="rect">
                      <a:avLst/>
                    </a:prstGeom>
                  </pic:spPr>
                </pic:pic>
              </a:graphicData>
            </a:graphic>
            <wp14:sizeRelH relativeFrom="margin">
              <wp14:pctWidth>0</wp14:pctWidth>
            </wp14:sizeRelH>
            <wp14:sizeRelV relativeFrom="margin">
              <wp14:pctHeight>0</wp14:pctHeight>
            </wp14:sizeRelV>
          </wp:anchor>
        </w:drawing>
      </w:r>
    </w:p>
    <w:p w14:paraId="0494C5C7" w14:textId="5E985A53" w:rsidR="00757A5B" w:rsidRPr="00A50817" w:rsidRDefault="00757A5B" w:rsidP="00A50817">
      <w:pPr>
        <w:pStyle w:val="NoSpacing"/>
        <w:rPr>
          <w:rFonts w:ascii="Arial Nova" w:hAnsi="Arial Nova"/>
          <w:color w:val="082A75" w:themeColor="text2"/>
          <w:sz w:val="24"/>
          <w:szCs w:val="24"/>
        </w:rPr>
      </w:pPr>
    </w:p>
    <w:p w14:paraId="6E2B43B6" w14:textId="6FA0F530" w:rsidR="00641174" w:rsidRPr="00A50817" w:rsidRDefault="009D2F2E" w:rsidP="00A50817">
      <w:pPr>
        <w:pStyle w:val="NoSpacing"/>
        <w:rPr>
          <w:rFonts w:ascii="Arial Nova" w:hAnsi="Arial Nova"/>
          <w:color w:val="082A75" w:themeColor="text2"/>
          <w:sz w:val="24"/>
          <w:szCs w:val="24"/>
        </w:rPr>
      </w:pPr>
      <w:r>
        <w:rPr>
          <w:rFonts w:ascii="Arial Nova" w:hAnsi="Arial Nova"/>
          <w:b/>
          <w:noProof/>
          <w:sz w:val="24"/>
          <w:szCs w:val="24"/>
        </w:rPr>
        <w:drawing>
          <wp:anchor distT="0" distB="0" distL="114300" distR="114300" simplePos="0" relativeHeight="251678720" behindDoc="1" locked="0" layoutInCell="1" allowOverlap="1" wp14:anchorId="0C4A5E98" wp14:editId="7FC0CD5F">
            <wp:simplePos x="0" y="0"/>
            <wp:positionH relativeFrom="column">
              <wp:posOffset>3115223</wp:posOffset>
            </wp:positionH>
            <wp:positionV relativeFrom="paragraph">
              <wp:posOffset>177208</wp:posOffset>
            </wp:positionV>
            <wp:extent cx="2527794" cy="540329"/>
            <wp:effectExtent l="0" t="0" r="6350" b="0"/>
            <wp:wrapNone/>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ham Butler Breen.png"/>
                    <pic:cNvPicPr/>
                  </pic:nvPicPr>
                  <pic:blipFill rotWithShape="1">
                    <a:blip r:embed="rId13">
                      <a:extLst>
                        <a:ext uri="{28A0092B-C50C-407E-A947-70E740481C1C}">
                          <a14:useLocalDpi xmlns:a14="http://schemas.microsoft.com/office/drawing/2010/main" val="0"/>
                        </a:ext>
                      </a:extLst>
                    </a:blip>
                    <a:srcRect l="4178" t="39933" r="12624" b="35633"/>
                    <a:stretch/>
                  </pic:blipFill>
                  <pic:spPr bwMode="auto">
                    <a:xfrm>
                      <a:off x="0" y="0"/>
                      <a:ext cx="2527794" cy="540329"/>
                    </a:xfrm>
                    <a:prstGeom prst="rect">
                      <a:avLst/>
                    </a:prstGeom>
                    <a:ln>
                      <a:noFill/>
                    </a:ln>
                    <a:extLst>
                      <a:ext uri="{53640926-AAD7-44D8-BBD7-CCE9431645EC}">
                        <a14:shadowObscured xmlns:a14="http://schemas.microsoft.com/office/drawing/2010/main"/>
                      </a:ext>
                    </a:extLst>
                  </pic:spPr>
                </pic:pic>
              </a:graphicData>
            </a:graphic>
          </wp:anchor>
        </w:drawing>
      </w:r>
    </w:p>
    <w:p w14:paraId="5F6511C8" w14:textId="2E12AA03" w:rsidR="00641174" w:rsidRDefault="00641174" w:rsidP="00A50817">
      <w:pPr>
        <w:pStyle w:val="NoSpacing"/>
        <w:rPr>
          <w:rFonts w:ascii="Arial Nova" w:hAnsi="Arial Nova"/>
          <w:color w:val="082A75" w:themeColor="text2"/>
          <w:sz w:val="24"/>
          <w:szCs w:val="24"/>
        </w:rPr>
      </w:pPr>
    </w:p>
    <w:p w14:paraId="0BF5EA64" w14:textId="7AA2C2DA" w:rsidR="00C92C72" w:rsidRDefault="00C92C72" w:rsidP="00A50817">
      <w:pPr>
        <w:pStyle w:val="NoSpacing"/>
        <w:rPr>
          <w:rFonts w:ascii="Arial Nova" w:hAnsi="Arial Nova"/>
          <w:color w:val="082A75" w:themeColor="text2"/>
          <w:sz w:val="24"/>
          <w:szCs w:val="24"/>
        </w:rPr>
      </w:pPr>
    </w:p>
    <w:p w14:paraId="79A0A948" w14:textId="24DB3897" w:rsidR="00757A5B" w:rsidRDefault="00757A5B" w:rsidP="00A50817">
      <w:pPr>
        <w:pStyle w:val="NoSpacing"/>
        <w:rPr>
          <w:rFonts w:ascii="Arial Nova" w:hAnsi="Arial Nova"/>
          <w:color w:val="082A75" w:themeColor="text2"/>
          <w:sz w:val="24"/>
          <w:szCs w:val="24"/>
        </w:rPr>
      </w:pPr>
      <w:r>
        <w:rPr>
          <w:rFonts w:ascii="Arial Nova" w:hAnsi="Arial Nova"/>
          <w:color w:val="082A75" w:themeColor="text2"/>
          <w:sz w:val="24"/>
          <w:szCs w:val="24"/>
        </w:rPr>
        <w:t>Peter Hussey</w:t>
      </w:r>
      <w:r>
        <w:rPr>
          <w:rFonts w:ascii="Arial Nova" w:hAnsi="Arial Nova"/>
          <w:color w:val="082A75" w:themeColor="text2"/>
          <w:sz w:val="24"/>
          <w:szCs w:val="24"/>
        </w:rPr>
        <w:tab/>
      </w:r>
      <w:r>
        <w:rPr>
          <w:rFonts w:ascii="Arial Nova" w:hAnsi="Arial Nova"/>
          <w:color w:val="082A75" w:themeColor="text2"/>
          <w:sz w:val="24"/>
          <w:szCs w:val="24"/>
        </w:rPr>
        <w:tab/>
      </w:r>
      <w:r>
        <w:rPr>
          <w:rFonts w:ascii="Arial Nova" w:hAnsi="Arial Nova"/>
          <w:color w:val="082A75" w:themeColor="text2"/>
          <w:sz w:val="24"/>
          <w:szCs w:val="24"/>
        </w:rPr>
        <w:tab/>
      </w:r>
      <w:r>
        <w:rPr>
          <w:rFonts w:ascii="Arial Nova" w:hAnsi="Arial Nova"/>
          <w:color w:val="082A75" w:themeColor="text2"/>
          <w:sz w:val="24"/>
          <w:szCs w:val="24"/>
        </w:rPr>
        <w:tab/>
      </w:r>
      <w:r>
        <w:rPr>
          <w:rFonts w:ascii="Arial Nova" w:hAnsi="Arial Nova"/>
          <w:color w:val="082A75" w:themeColor="text2"/>
          <w:sz w:val="24"/>
          <w:szCs w:val="24"/>
        </w:rPr>
        <w:tab/>
      </w:r>
      <w:r>
        <w:rPr>
          <w:rFonts w:ascii="Arial Nova" w:hAnsi="Arial Nova"/>
          <w:color w:val="082A75" w:themeColor="text2"/>
          <w:sz w:val="24"/>
          <w:szCs w:val="24"/>
        </w:rPr>
        <w:tab/>
      </w:r>
      <w:r>
        <w:rPr>
          <w:rFonts w:ascii="Arial Nova" w:hAnsi="Arial Nova"/>
          <w:color w:val="082A75" w:themeColor="text2"/>
          <w:sz w:val="24"/>
          <w:szCs w:val="24"/>
        </w:rPr>
        <w:tab/>
        <w:t>Graham Butler-Breen</w:t>
      </w:r>
    </w:p>
    <w:p w14:paraId="12452D42" w14:textId="2D187782" w:rsidR="00757A5B" w:rsidRDefault="00757A5B" w:rsidP="00A50817">
      <w:pPr>
        <w:pStyle w:val="NoSpacing"/>
        <w:rPr>
          <w:rFonts w:ascii="Arial Nova" w:hAnsi="Arial Nova"/>
          <w:color w:val="082A75" w:themeColor="text2"/>
          <w:sz w:val="24"/>
          <w:szCs w:val="24"/>
        </w:rPr>
      </w:pPr>
      <w:r>
        <w:rPr>
          <w:rFonts w:ascii="Arial Nova" w:hAnsi="Arial Nova"/>
          <w:color w:val="082A75" w:themeColor="text2"/>
          <w:sz w:val="24"/>
          <w:szCs w:val="24"/>
        </w:rPr>
        <w:t>Project Director</w:t>
      </w:r>
      <w:r>
        <w:rPr>
          <w:rFonts w:ascii="Arial Nova" w:hAnsi="Arial Nova"/>
          <w:color w:val="082A75" w:themeColor="text2"/>
          <w:sz w:val="24"/>
          <w:szCs w:val="24"/>
        </w:rPr>
        <w:tab/>
      </w:r>
      <w:r>
        <w:rPr>
          <w:rFonts w:ascii="Arial Nova" w:hAnsi="Arial Nova"/>
          <w:color w:val="082A75" w:themeColor="text2"/>
          <w:sz w:val="24"/>
          <w:szCs w:val="24"/>
        </w:rPr>
        <w:tab/>
      </w:r>
      <w:r>
        <w:rPr>
          <w:rFonts w:ascii="Arial Nova" w:hAnsi="Arial Nova"/>
          <w:color w:val="082A75" w:themeColor="text2"/>
          <w:sz w:val="24"/>
          <w:szCs w:val="24"/>
        </w:rPr>
        <w:tab/>
      </w:r>
      <w:r>
        <w:rPr>
          <w:rFonts w:ascii="Arial Nova" w:hAnsi="Arial Nova"/>
          <w:color w:val="082A75" w:themeColor="text2"/>
          <w:sz w:val="24"/>
          <w:szCs w:val="24"/>
        </w:rPr>
        <w:tab/>
      </w:r>
      <w:r>
        <w:rPr>
          <w:rFonts w:ascii="Arial Nova" w:hAnsi="Arial Nova"/>
          <w:color w:val="082A75" w:themeColor="text2"/>
          <w:sz w:val="24"/>
          <w:szCs w:val="24"/>
        </w:rPr>
        <w:tab/>
      </w:r>
      <w:r>
        <w:rPr>
          <w:rFonts w:ascii="Arial Nova" w:hAnsi="Arial Nova"/>
          <w:color w:val="082A75" w:themeColor="text2"/>
          <w:sz w:val="24"/>
          <w:szCs w:val="24"/>
        </w:rPr>
        <w:tab/>
        <w:t>Project Administrator</w:t>
      </w:r>
    </w:p>
    <w:p w14:paraId="48D2A974" w14:textId="78CC4218" w:rsidR="00C92C72" w:rsidRDefault="00C92C72" w:rsidP="00A50817">
      <w:pPr>
        <w:pStyle w:val="NoSpacing"/>
        <w:rPr>
          <w:rFonts w:ascii="Arial Nova" w:hAnsi="Arial Nova"/>
          <w:color w:val="082A75" w:themeColor="text2"/>
          <w:sz w:val="24"/>
          <w:szCs w:val="24"/>
        </w:rPr>
      </w:pPr>
    </w:p>
    <w:p w14:paraId="3CB9D341" w14:textId="583C8F6B" w:rsidR="00C92C72" w:rsidRDefault="00C92C72" w:rsidP="00A50817">
      <w:pPr>
        <w:pStyle w:val="NoSpacing"/>
        <w:rPr>
          <w:rFonts w:ascii="Arial Nova" w:hAnsi="Arial Nova"/>
          <w:color w:val="082A75" w:themeColor="text2"/>
          <w:sz w:val="24"/>
          <w:szCs w:val="24"/>
        </w:rPr>
      </w:pPr>
    </w:p>
    <w:p w14:paraId="513D167A" w14:textId="77777777" w:rsidR="00637574" w:rsidRDefault="00637574" w:rsidP="00A50817">
      <w:pPr>
        <w:pStyle w:val="NoSpacing"/>
        <w:rPr>
          <w:rFonts w:ascii="Arial Nova" w:hAnsi="Arial Nova"/>
          <w:color w:val="082A75" w:themeColor="text2"/>
          <w:sz w:val="24"/>
          <w:szCs w:val="24"/>
        </w:rPr>
      </w:pPr>
    </w:p>
    <w:p w14:paraId="5F4C85F4" w14:textId="77777777" w:rsidR="00637574" w:rsidRDefault="00637574" w:rsidP="00A50817">
      <w:pPr>
        <w:pStyle w:val="NoSpacing"/>
        <w:rPr>
          <w:rFonts w:ascii="Arial Nova" w:hAnsi="Arial Nova"/>
          <w:color w:val="082A75" w:themeColor="text2"/>
          <w:sz w:val="24"/>
          <w:szCs w:val="24"/>
        </w:rPr>
      </w:pPr>
    </w:p>
    <w:p w14:paraId="62839C45" w14:textId="77777777" w:rsidR="00637574" w:rsidRDefault="00637574" w:rsidP="00A50817">
      <w:pPr>
        <w:pStyle w:val="NoSpacing"/>
        <w:rPr>
          <w:rFonts w:ascii="Arial Nova" w:hAnsi="Arial Nova"/>
          <w:color w:val="082A75" w:themeColor="text2"/>
          <w:sz w:val="24"/>
          <w:szCs w:val="24"/>
        </w:rPr>
      </w:pPr>
    </w:p>
    <w:p w14:paraId="4E70BD18" w14:textId="77777777" w:rsidR="00637574" w:rsidRDefault="00637574" w:rsidP="00A50817">
      <w:pPr>
        <w:pStyle w:val="NoSpacing"/>
        <w:rPr>
          <w:rFonts w:ascii="Arial Nova" w:hAnsi="Arial Nova"/>
          <w:color w:val="082A75" w:themeColor="text2"/>
          <w:sz w:val="24"/>
          <w:szCs w:val="24"/>
        </w:rPr>
      </w:pPr>
    </w:p>
    <w:p w14:paraId="383CF5CB" w14:textId="77777777" w:rsidR="00637574" w:rsidRDefault="00637574" w:rsidP="00A50817">
      <w:pPr>
        <w:pStyle w:val="NoSpacing"/>
        <w:rPr>
          <w:rFonts w:ascii="Arial Nova" w:hAnsi="Arial Nova"/>
          <w:color w:val="082A75" w:themeColor="text2"/>
          <w:sz w:val="24"/>
          <w:szCs w:val="24"/>
        </w:rPr>
      </w:pPr>
    </w:p>
    <w:p w14:paraId="562DA453" w14:textId="77777777" w:rsidR="00637574" w:rsidRDefault="00637574" w:rsidP="00A50817">
      <w:pPr>
        <w:pStyle w:val="NoSpacing"/>
        <w:rPr>
          <w:rFonts w:ascii="Arial Nova" w:hAnsi="Arial Nova"/>
          <w:color w:val="082A75" w:themeColor="text2"/>
          <w:sz w:val="24"/>
          <w:szCs w:val="24"/>
        </w:rPr>
      </w:pPr>
    </w:p>
    <w:p w14:paraId="6C6CDF9C" w14:textId="15AE2E29" w:rsidR="00C92C72" w:rsidRDefault="00757A5B" w:rsidP="00A50817">
      <w:pPr>
        <w:pStyle w:val="NoSpacing"/>
        <w:rPr>
          <w:rFonts w:ascii="Arial Nova" w:hAnsi="Arial Nova"/>
          <w:color w:val="082A75" w:themeColor="text2"/>
          <w:sz w:val="24"/>
          <w:szCs w:val="24"/>
        </w:rPr>
      </w:pPr>
      <w:r>
        <w:rPr>
          <w:rFonts w:ascii="Arial Nova" w:hAnsi="Arial Nova"/>
          <w:color w:val="082A75" w:themeColor="text2"/>
          <w:sz w:val="24"/>
          <w:szCs w:val="24"/>
        </w:rPr>
        <w:lastRenderedPageBreak/>
        <w:t>18</w:t>
      </w:r>
      <w:r w:rsidRPr="00757A5B">
        <w:rPr>
          <w:rFonts w:ascii="Arial Nova" w:hAnsi="Arial Nova"/>
          <w:color w:val="082A75" w:themeColor="text2"/>
          <w:sz w:val="24"/>
          <w:szCs w:val="24"/>
          <w:vertAlign w:val="superscript"/>
        </w:rPr>
        <w:t>th</w:t>
      </w:r>
      <w:r>
        <w:rPr>
          <w:rFonts w:ascii="Arial Nova" w:hAnsi="Arial Nova"/>
          <w:color w:val="082A75" w:themeColor="text2"/>
          <w:sz w:val="24"/>
          <w:szCs w:val="24"/>
        </w:rPr>
        <w:t xml:space="preserve"> March 2021</w:t>
      </w:r>
    </w:p>
    <w:p w14:paraId="29F432AC" w14:textId="03421518" w:rsidR="00C92C72" w:rsidRDefault="00C92C72" w:rsidP="00A50817">
      <w:pPr>
        <w:pStyle w:val="NoSpacing"/>
        <w:rPr>
          <w:rFonts w:ascii="Arial Nova" w:hAnsi="Arial Nova"/>
          <w:color w:val="082A75" w:themeColor="text2"/>
          <w:sz w:val="24"/>
          <w:szCs w:val="24"/>
        </w:rPr>
      </w:pPr>
      <w:r>
        <w:rPr>
          <w:rFonts w:ascii="Arial Nova" w:hAnsi="Arial Nova"/>
          <w:color w:val="082A75" w:themeColor="text2"/>
          <w:sz w:val="24"/>
          <w:szCs w:val="24"/>
        </w:rPr>
        <w:t>Appendix I: Recruitment Flyer</w:t>
      </w:r>
    </w:p>
    <w:p w14:paraId="07D5E72F" w14:textId="054D9B48" w:rsidR="00C92C72" w:rsidRDefault="00C92C72" w:rsidP="00A50817">
      <w:pPr>
        <w:pStyle w:val="NoSpacing"/>
        <w:rPr>
          <w:rFonts w:ascii="Arial Nova" w:hAnsi="Arial Nova"/>
          <w:color w:val="082A75" w:themeColor="text2"/>
          <w:sz w:val="24"/>
          <w:szCs w:val="24"/>
        </w:rPr>
      </w:pPr>
      <w:r>
        <w:rPr>
          <w:rFonts w:ascii="Arial Nova" w:hAnsi="Arial Nova"/>
          <w:noProof/>
          <w:color w:val="082A75" w:themeColor="text2"/>
          <w:sz w:val="24"/>
          <w:szCs w:val="24"/>
        </w:rPr>
        <w:drawing>
          <wp:anchor distT="0" distB="0" distL="114300" distR="114300" simplePos="0" relativeHeight="251674624" behindDoc="1" locked="0" layoutInCell="1" allowOverlap="1" wp14:anchorId="75FB3544" wp14:editId="0D4AC49E">
            <wp:simplePos x="0" y="0"/>
            <wp:positionH relativeFrom="margin">
              <wp:align>left</wp:align>
            </wp:positionH>
            <wp:positionV relativeFrom="paragraph">
              <wp:posOffset>26035</wp:posOffset>
            </wp:positionV>
            <wp:extent cx="6309360" cy="8164830"/>
            <wp:effectExtent l="0" t="0" r="0" b="762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eimire fly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anchor>
        </w:drawing>
      </w:r>
    </w:p>
    <w:p w14:paraId="4BD6EE32" w14:textId="0F7CCB62" w:rsidR="00C92C72" w:rsidRDefault="00C92C72" w:rsidP="00A50817">
      <w:pPr>
        <w:pStyle w:val="NoSpacing"/>
        <w:rPr>
          <w:rFonts w:ascii="Arial Nova" w:hAnsi="Arial Nova"/>
          <w:color w:val="082A75" w:themeColor="text2"/>
          <w:sz w:val="24"/>
          <w:szCs w:val="24"/>
        </w:rPr>
      </w:pPr>
    </w:p>
    <w:p w14:paraId="41933290" w14:textId="30BAB20E" w:rsidR="00C92C72" w:rsidRDefault="00C92C72" w:rsidP="00A50817">
      <w:pPr>
        <w:pStyle w:val="NoSpacing"/>
        <w:rPr>
          <w:rFonts w:ascii="Arial Nova" w:hAnsi="Arial Nova"/>
          <w:color w:val="082A75" w:themeColor="text2"/>
          <w:sz w:val="24"/>
          <w:szCs w:val="24"/>
        </w:rPr>
      </w:pPr>
    </w:p>
    <w:p w14:paraId="07F21287" w14:textId="23B186C9" w:rsidR="00C92C72" w:rsidRDefault="00C92C72" w:rsidP="00A50817">
      <w:pPr>
        <w:pStyle w:val="NoSpacing"/>
        <w:rPr>
          <w:rFonts w:ascii="Arial Nova" w:hAnsi="Arial Nova"/>
          <w:color w:val="082A75" w:themeColor="text2"/>
          <w:sz w:val="24"/>
          <w:szCs w:val="24"/>
        </w:rPr>
      </w:pPr>
    </w:p>
    <w:p w14:paraId="3AE24235" w14:textId="1512B104" w:rsidR="00C92C72" w:rsidRDefault="00C92C72" w:rsidP="00A50817">
      <w:pPr>
        <w:pStyle w:val="NoSpacing"/>
        <w:rPr>
          <w:rFonts w:ascii="Arial Nova" w:hAnsi="Arial Nova"/>
          <w:color w:val="082A75" w:themeColor="text2"/>
          <w:sz w:val="24"/>
          <w:szCs w:val="24"/>
        </w:rPr>
      </w:pPr>
    </w:p>
    <w:p w14:paraId="091D9E0E" w14:textId="3F40E5D7" w:rsidR="00C92C72" w:rsidRDefault="00C92C72" w:rsidP="00A50817">
      <w:pPr>
        <w:pStyle w:val="NoSpacing"/>
        <w:rPr>
          <w:rFonts w:ascii="Arial Nova" w:hAnsi="Arial Nova"/>
          <w:color w:val="082A75" w:themeColor="text2"/>
          <w:sz w:val="24"/>
          <w:szCs w:val="24"/>
        </w:rPr>
      </w:pPr>
    </w:p>
    <w:p w14:paraId="0869DEBB" w14:textId="1465DF00" w:rsidR="00C92C72" w:rsidRDefault="00C92C72" w:rsidP="00A50817">
      <w:pPr>
        <w:pStyle w:val="NoSpacing"/>
        <w:rPr>
          <w:rFonts w:ascii="Arial Nova" w:hAnsi="Arial Nova"/>
          <w:color w:val="082A75" w:themeColor="text2"/>
          <w:sz w:val="24"/>
          <w:szCs w:val="24"/>
        </w:rPr>
      </w:pPr>
    </w:p>
    <w:p w14:paraId="6BBC014C" w14:textId="268A9E32" w:rsidR="00C92C72" w:rsidRDefault="00C92C72" w:rsidP="00A50817">
      <w:pPr>
        <w:pStyle w:val="NoSpacing"/>
        <w:rPr>
          <w:rFonts w:ascii="Arial Nova" w:hAnsi="Arial Nova"/>
          <w:color w:val="082A75" w:themeColor="text2"/>
          <w:sz w:val="24"/>
          <w:szCs w:val="24"/>
        </w:rPr>
      </w:pPr>
    </w:p>
    <w:p w14:paraId="2EE3B90F" w14:textId="36A672ED" w:rsidR="00C92C72" w:rsidRDefault="00C92C72" w:rsidP="00A50817">
      <w:pPr>
        <w:pStyle w:val="NoSpacing"/>
        <w:rPr>
          <w:rFonts w:ascii="Arial Nova" w:hAnsi="Arial Nova"/>
          <w:color w:val="082A75" w:themeColor="text2"/>
          <w:sz w:val="24"/>
          <w:szCs w:val="24"/>
        </w:rPr>
      </w:pPr>
    </w:p>
    <w:p w14:paraId="23832BE1" w14:textId="7CBD553F" w:rsidR="00C92C72" w:rsidRDefault="00C92C72" w:rsidP="00A50817">
      <w:pPr>
        <w:pStyle w:val="NoSpacing"/>
        <w:rPr>
          <w:rFonts w:ascii="Arial Nova" w:hAnsi="Arial Nova"/>
          <w:color w:val="082A75" w:themeColor="text2"/>
          <w:sz w:val="24"/>
          <w:szCs w:val="24"/>
        </w:rPr>
      </w:pPr>
    </w:p>
    <w:p w14:paraId="2CE02E08" w14:textId="6CD99D90" w:rsidR="00C92C72" w:rsidRDefault="00C92C72" w:rsidP="00A50817">
      <w:pPr>
        <w:pStyle w:val="NoSpacing"/>
        <w:rPr>
          <w:rFonts w:ascii="Arial Nova" w:hAnsi="Arial Nova"/>
          <w:color w:val="082A75" w:themeColor="text2"/>
          <w:sz w:val="24"/>
          <w:szCs w:val="24"/>
        </w:rPr>
      </w:pPr>
    </w:p>
    <w:p w14:paraId="14EEEC19" w14:textId="3570B33C" w:rsidR="00C92C72" w:rsidRDefault="00C92C72" w:rsidP="00A50817">
      <w:pPr>
        <w:pStyle w:val="NoSpacing"/>
        <w:rPr>
          <w:rFonts w:ascii="Arial Nova" w:hAnsi="Arial Nova"/>
          <w:color w:val="082A75" w:themeColor="text2"/>
          <w:sz w:val="24"/>
          <w:szCs w:val="24"/>
        </w:rPr>
      </w:pPr>
    </w:p>
    <w:p w14:paraId="47FABFB5" w14:textId="79996AAD" w:rsidR="00C92C72" w:rsidRDefault="00C92C72" w:rsidP="00A50817">
      <w:pPr>
        <w:pStyle w:val="NoSpacing"/>
        <w:rPr>
          <w:rFonts w:ascii="Arial Nova" w:hAnsi="Arial Nova"/>
          <w:color w:val="082A75" w:themeColor="text2"/>
          <w:sz w:val="24"/>
          <w:szCs w:val="24"/>
        </w:rPr>
      </w:pPr>
    </w:p>
    <w:p w14:paraId="0D9E6C95" w14:textId="11B83BD1" w:rsidR="00C92C72" w:rsidRDefault="00C92C72" w:rsidP="00A50817">
      <w:pPr>
        <w:pStyle w:val="NoSpacing"/>
        <w:rPr>
          <w:rFonts w:ascii="Arial Nova" w:hAnsi="Arial Nova"/>
          <w:color w:val="082A75" w:themeColor="text2"/>
          <w:sz w:val="24"/>
          <w:szCs w:val="24"/>
        </w:rPr>
      </w:pPr>
    </w:p>
    <w:p w14:paraId="63DB706E" w14:textId="78A51157" w:rsidR="00C92C72" w:rsidRDefault="00C92C72" w:rsidP="00A50817">
      <w:pPr>
        <w:pStyle w:val="NoSpacing"/>
        <w:rPr>
          <w:rFonts w:ascii="Arial Nova" w:hAnsi="Arial Nova"/>
          <w:color w:val="082A75" w:themeColor="text2"/>
          <w:sz w:val="24"/>
          <w:szCs w:val="24"/>
        </w:rPr>
      </w:pPr>
    </w:p>
    <w:p w14:paraId="4958108A" w14:textId="21750ED9" w:rsidR="00C92C72" w:rsidRDefault="00C92C72" w:rsidP="00A50817">
      <w:pPr>
        <w:pStyle w:val="NoSpacing"/>
        <w:rPr>
          <w:rFonts w:ascii="Arial Nova" w:hAnsi="Arial Nova"/>
          <w:color w:val="082A75" w:themeColor="text2"/>
          <w:sz w:val="24"/>
          <w:szCs w:val="24"/>
        </w:rPr>
      </w:pPr>
    </w:p>
    <w:p w14:paraId="7B67313A" w14:textId="40D88252" w:rsidR="00C92C72" w:rsidRDefault="00C92C72" w:rsidP="00A50817">
      <w:pPr>
        <w:pStyle w:val="NoSpacing"/>
        <w:rPr>
          <w:rFonts w:ascii="Arial Nova" w:hAnsi="Arial Nova"/>
          <w:color w:val="082A75" w:themeColor="text2"/>
          <w:sz w:val="24"/>
          <w:szCs w:val="24"/>
        </w:rPr>
      </w:pPr>
    </w:p>
    <w:p w14:paraId="4D0C4E31" w14:textId="6C2095CD" w:rsidR="00C92C72" w:rsidRDefault="00C92C72" w:rsidP="00A50817">
      <w:pPr>
        <w:pStyle w:val="NoSpacing"/>
        <w:rPr>
          <w:rFonts w:ascii="Arial Nova" w:hAnsi="Arial Nova"/>
          <w:color w:val="082A75" w:themeColor="text2"/>
          <w:sz w:val="24"/>
          <w:szCs w:val="24"/>
        </w:rPr>
      </w:pPr>
    </w:p>
    <w:p w14:paraId="391FB7CF" w14:textId="10DB4E0E" w:rsidR="00C92C72" w:rsidRDefault="00C92C72" w:rsidP="00A50817">
      <w:pPr>
        <w:pStyle w:val="NoSpacing"/>
        <w:rPr>
          <w:rFonts w:ascii="Arial Nova" w:hAnsi="Arial Nova"/>
          <w:color w:val="082A75" w:themeColor="text2"/>
          <w:sz w:val="24"/>
          <w:szCs w:val="24"/>
        </w:rPr>
      </w:pPr>
    </w:p>
    <w:p w14:paraId="484E17FF" w14:textId="76FB7237" w:rsidR="00C92C72" w:rsidRDefault="00C92C72" w:rsidP="00A50817">
      <w:pPr>
        <w:pStyle w:val="NoSpacing"/>
        <w:rPr>
          <w:rFonts w:ascii="Arial Nova" w:hAnsi="Arial Nova"/>
          <w:color w:val="082A75" w:themeColor="text2"/>
          <w:sz w:val="24"/>
          <w:szCs w:val="24"/>
        </w:rPr>
      </w:pPr>
    </w:p>
    <w:p w14:paraId="2759AD5B" w14:textId="53B69947" w:rsidR="00C92C72" w:rsidRDefault="00C92C72" w:rsidP="00A50817">
      <w:pPr>
        <w:pStyle w:val="NoSpacing"/>
        <w:rPr>
          <w:rFonts w:ascii="Arial Nova" w:hAnsi="Arial Nova"/>
          <w:color w:val="082A75" w:themeColor="text2"/>
          <w:sz w:val="24"/>
          <w:szCs w:val="24"/>
        </w:rPr>
      </w:pPr>
    </w:p>
    <w:p w14:paraId="0B6FD73C" w14:textId="5CA0DA82" w:rsidR="00C92C72" w:rsidRDefault="00C92C72" w:rsidP="00A50817">
      <w:pPr>
        <w:pStyle w:val="NoSpacing"/>
        <w:rPr>
          <w:rFonts w:ascii="Arial Nova" w:hAnsi="Arial Nova"/>
          <w:color w:val="082A75" w:themeColor="text2"/>
          <w:sz w:val="24"/>
          <w:szCs w:val="24"/>
        </w:rPr>
      </w:pPr>
    </w:p>
    <w:p w14:paraId="21EB9288" w14:textId="6561350F" w:rsidR="00C92C72" w:rsidRDefault="00C92C72" w:rsidP="00A50817">
      <w:pPr>
        <w:pStyle w:val="NoSpacing"/>
        <w:rPr>
          <w:rFonts w:ascii="Arial Nova" w:hAnsi="Arial Nova"/>
          <w:color w:val="082A75" w:themeColor="text2"/>
          <w:sz w:val="24"/>
          <w:szCs w:val="24"/>
        </w:rPr>
      </w:pPr>
    </w:p>
    <w:p w14:paraId="5D3D6F7E" w14:textId="67577F8D" w:rsidR="00C92C72" w:rsidRDefault="00C92C72" w:rsidP="00A50817">
      <w:pPr>
        <w:pStyle w:val="NoSpacing"/>
        <w:rPr>
          <w:rFonts w:ascii="Arial Nova" w:hAnsi="Arial Nova"/>
          <w:color w:val="082A75" w:themeColor="text2"/>
          <w:sz w:val="24"/>
          <w:szCs w:val="24"/>
        </w:rPr>
      </w:pPr>
    </w:p>
    <w:p w14:paraId="2BE255C3" w14:textId="77777777" w:rsidR="00EA211F" w:rsidRDefault="00EA211F" w:rsidP="00A50817">
      <w:pPr>
        <w:pStyle w:val="NoSpacing"/>
        <w:rPr>
          <w:rFonts w:ascii="Arial Nova" w:hAnsi="Arial Nova"/>
          <w:color w:val="082A75" w:themeColor="text2"/>
          <w:sz w:val="24"/>
          <w:szCs w:val="24"/>
        </w:rPr>
      </w:pPr>
    </w:p>
    <w:p w14:paraId="2FB6B5B6" w14:textId="77777777" w:rsidR="00EA211F" w:rsidRDefault="00EA211F" w:rsidP="00A50817">
      <w:pPr>
        <w:pStyle w:val="NoSpacing"/>
        <w:rPr>
          <w:rFonts w:ascii="Arial Nova" w:hAnsi="Arial Nova"/>
          <w:color w:val="082A75" w:themeColor="text2"/>
          <w:sz w:val="24"/>
          <w:szCs w:val="24"/>
        </w:rPr>
      </w:pPr>
    </w:p>
    <w:p w14:paraId="53541E96" w14:textId="77777777" w:rsidR="00EA211F" w:rsidRDefault="00EA211F" w:rsidP="00A50817">
      <w:pPr>
        <w:pStyle w:val="NoSpacing"/>
        <w:rPr>
          <w:rFonts w:ascii="Arial Nova" w:hAnsi="Arial Nova"/>
          <w:color w:val="082A75" w:themeColor="text2"/>
          <w:sz w:val="24"/>
          <w:szCs w:val="24"/>
        </w:rPr>
      </w:pPr>
    </w:p>
    <w:p w14:paraId="22197834" w14:textId="77777777" w:rsidR="00EA211F" w:rsidRDefault="00EA211F" w:rsidP="00A50817">
      <w:pPr>
        <w:pStyle w:val="NoSpacing"/>
        <w:rPr>
          <w:rFonts w:ascii="Arial Nova" w:hAnsi="Arial Nova"/>
          <w:color w:val="082A75" w:themeColor="text2"/>
          <w:sz w:val="24"/>
          <w:szCs w:val="24"/>
        </w:rPr>
      </w:pPr>
    </w:p>
    <w:p w14:paraId="1A8F8687" w14:textId="77777777" w:rsidR="00EA211F" w:rsidRDefault="00EA211F" w:rsidP="00A50817">
      <w:pPr>
        <w:pStyle w:val="NoSpacing"/>
        <w:rPr>
          <w:rFonts w:ascii="Arial Nova" w:hAnsi="Arial Nova"/>
          <w:color w:val="082A75" w:themeColor="text2"/>
          <w:sz w:val="24"/>
          <w:szCs w:val="24"/>
        </w:rPr>
      </w:pPr>
    </w:p>
    <w:p w14:paraId="23FDEC82" w14:textId="77777777" w:rsidR="00EA211F" w:rsidRDefault="00EA211F" w:rsidP="00A50817">
      <w:pPr>
        <w:pStyle w:val="NoSpacing"/>
        <w:rPr>
          <w:rFonts w:ascii="Arial Nova" w:hAnsi="Arial Nova"/>
          <w:color w:val="082A75" w:themeColor="text2"/>
          <w:sz w:val="24"/>
          <w:szCs w:val="24"/>
        </w:rPr>
      </w:pPr>
    </w:p>
    <w:p w14:paraId="0CADF164" w14:textId="77777777" w:rsidR="00EA211F" w:rsidRDefault="00EA211F" w:rsidP="00A50817">
      <w:pPr>
        <w:pStyle w:val="NoSpacing"/>
        <w:rPr>
          <w:rFonts w:ascii="Arial Nova" w:hAnsi="Arial Nova"/>
          <w:color w:val="082A75" w:themeColor="text2"/>
          <w:sz w:val="24"/>
          <w:szCs w:val="24"/>
        </w:rPr>
      </w:pPr>
    </w:p>
    <w:p w14:paraId="3EB37C82" w14:textId="77777777" w:rsidR="00EA211F" w:rsidRDefault="00EA211F" w:rsidP="00A50817">
      <w:pPr>
        <w:pStyle w:val="NoSpacing"/>
        <w:rPr>
          <w:rFonts w:ascii="Arial Nova" w:hAnsi="Arial Nova"/>
          <w:color w:val="082A75" w:themeColor="text2"/>
          <w:sz w:val="24"/>
          <w:szCs w:val="24"/>
        </w:rPr>
      </w:pPr>
    </w:p>
    <w:p w14:paraId="03D35BA1" w14:textId="77777777" w:rsidR="00EA211F" w:rsidRDefault="00EA211F" w:rsidP="00A50817">
      <w:pPr>
        <w:pStyle w:val="NoSpacing"/>
        <w:rPr>
          <w:rFonts w:ascii="Arial Nova" w:hAnsi="Arial Nova"/>
          <w:color w:val="082A75" w:themeColor="text2"/>
          <w:sz w:val="24"/>
          <w:szCs w:val="24"/>
        </w:rPr>
      </w:pPr>
    </w:p>
    <w:p w14:paraId="5CE987B7" w14:textId="77777777" w:rsidR="00EA211F" w:rsidRDefault="00EA211F" w:rsidP="00A50817">
      <w:pPr>
        <w:pStyle w:val="NoSpacing"/>
        <w:rPr>
          <w:rFonts w:ascii="Arial Nova" w:hAnsi="Arial Nova"/>
          <w:color w:val="082A75" w:themeColor="text2"/>
          <w:sz w:val="24"/>
          <w:szCs w:val="24"/>
        </w:rPr>
      </w:pPr>
    </w:p>
    <w:p w14:paraId="0932BC4F" w14:textId="77777777" w:rsidR="00EA211F" w:rsidRDefault="00EA211F" w:rsidP="00A50817">
      <w:pPr>
        <w:pStyle w:val="NoSpacing"/>
        <w:rPr>
          <w:rFonts w:ascii="Arial Nova" w:hAnsi="Arial Nova"/>
          <w:color w:val="082A75" w:themeColor="text2"/>
          <w:sz w:val="24"/>
          <w:szCs w:val="24"/>
        </w:rPr>
      </w:pPr>
    </w:p>
    <w:p w14:paraId="087A5544" w14:textId="77777777" w:rsidR="00EA211F" w:rsidRDefault="00EA211F" w:rsidP="00A50817">
      <w:pPr>
        <w:pStyle w:val="NoSpacing"/>
        <w:rPr>
          <w:rFonts w:ascii="Arial Nova" w:hAnsi="Arial Nova"/>
          <w:color w:val="082A75" w:themeColor="text2"/>
          <w:sz w:val="24"/>
          <w:szCs w:val="24"/>
        </w:rPr>
      </w:pPr>
    </w:p>
    <w:p w14:paraId="3C15C6DE" w14:textId="77777777" w:rsidR="00EA211F" w:rsidRDefault="00EA211F" w:rsidP="00A50817">
      <w:pPr>
        <w:pStyle w:val="NoSpacing"/>
        <w:rPr>
          <w:rFonts w:ascii="Arial Nova" w:hAnsi="Arial Nova"/>
          <w:color w:val="082A75" w:themeColor="text2"/>
          <w:sz w:val="24"/>
          <w:szCs w:val="24"/>
        </w:rPr>
      </w:pPr>
    </w:p>
    <w:p w14:paraId="4B11464F" w14:textId="77777777" w:rsidR="00EA211F" w:rsidRDefault="00EA211F" w:rsidP="00A50817">
      <w:pPr>
        <w:pStyle w:val="NoSpacing"/>
        <w:rPr>
          <w:rFonts w:ascii="Arial Nova" w:hAnsi="Arial Nova"/>
          <w:color w:val="082A75" w:themeColor="text2"/>
          <w:sz w:val="24"/>
          <w:szCs w:val="24"/>
        </w:rPr>
      </w:pPr>
    </w:p>
    <w:p w14:paraId="09FE5438" w14:textId="77777777" w:rsidR="00EA211F" w:rsidRDefault="00EA211F" w:rsidP="00A50817">
      <w:pPr>
        <w:pStyle w:val="NoSpacing"/>
        <w:rPr>
          <w:rFonts w:ascii="Arial Nova" w:hAnsi="Arial Nova"/>
          <w:color w:val="082A75" w:themeColor="text2"/>
          <w:sz w:val="24"/>
          <w:szCs w:val="24"/>
        </w:rPr>
      </w:pPr>
    </w:p>
    <w:p w14:paraId="1A0CA950" w14:textId="72C81E87" w:rsidR="00404EEC" w:rsidRDefault="00404EEC" w:rsidP="00A50817">
      <w:pPr>
        <w:pStyle w:val="NoSpacing"/>
        <w:rPr>
          <w:rFonts w:ascii="Arial Nova" w:hAnsi="Arial Nova"/>
          <w:color w:val="082A75" w:themeColor="text2"/>
          <w:sz w:val="24"/>
          <w:szCs w:val="24"/>
        </w:rPr>
      </w:pPr>
    </w:p>
    <w:p w14:paraId="0248114A" w14:textId="21CBFB42" w:rsidR="00404EEC" w:rsidRDefault="00404EEC" w:rsidP="00A50817">
      <w:pPr>
        <w:pStyle w:val="NoSpacing"/>
        <w:rPr>
          <w:rFonts w:ascii="Arial Nova" w:hAnsi="Arial Nova"/>
          <w:color w:val="082A75" w:themeColor="text2"/>
          <w:sz w:val="24"/>
          <w:szCs w:val="24"/>
        </w:rPr>
      </w:pPr>
    </w:p>
    <w:p w14:paraId="2972CF5F" w14:textId="348A496D" w:rsidR="00404EEC" w:rsidRDefault="00404EEC" w:rsidP="00A50817">
      <w:pPr>
        <w:pStyle w:val="NoSpacing"/>
        <w:rPr>
          <w:rFonts w:ascii="Arial Nova" w:hAnsi="Arial Nova"/>
          <w:color w:val="082A75" w:themeColor="text2"/>
          <w:sz w:val="24"/>
          <w:szCs w:val="24"/>
        </w:rPr>
      </w:pPr>
    </w:p>
    <w:p w14:paraId="382FB33D" w14:textId="0730ABB4" w:rsidR="00404EEC" w:rsidRDefault="00637574" w:rsidP="00A50817">
      <w:pPr>
        <w:pStyle w:val="NoSpacing"/>
        <w:rPr>
          <w:rFonts w:ascii="Arial Nova" w:hAnsi="Arial Nova"/>
          <w:color w:val="082A75" w:themeColor="text2"/>
          <w:sz w:val="24"/>
          <w:szCs w:val="24"/>
        </w:rPr>
      </w:pPr>
      <w:r>
        <w:rPr>
          <w:rFonts w:ascii="Arial Nova" w:hAnsi="Arial Nova"/>
          <w:color w:val="082A75" w:themeColor="text2"/>
          <w:sz w:val="24"/>
          <w:szCs w:val="24"/>
        </w:rPr>
        <w:lastRenderedPageBreak/>
        <w:t xml:space="preserve">[Appendix II removed on grounds of privacy] </w:t>
      </w:r>
    </w:p>
    <w:p w14:paraId="7137C891" w14:textId="04165B04" w:rsidR="00637574" w:rsidRDefault="00637574" w:rsidP="00A50817">
      <w:pPr>
        <w:pStyle w:val="NoSpacing"/>
        <w:rPr>
          <w:rFonts w:ascii="Arial Nova" w:hAnsi="Arial Nova"/>
          <w:color w:val="082A75" w:themeColor="text2"/>
          <w:sz w:val="24"/>
          <w:szCs w:val="24"/>
        </w:rPr>
      </w:pPr>
    </w:p>
    <w:p w14:paraId="68AE5123" w14:textId="026B9DC3" w:rsidR="00637574" w:rsidRDefault="00637574" w:rsidP="00A50817">
      <w:pPr>
        <w:pStyle w:val="NoSpacing"/>
        <w:rPr>
          <w:rFonts w:ascii="Arial Nova" w:hAnsi="Arial Nova"/>
          <w:color w:val="082A75" w:themeColor="text2"/>
          <w:sz w:val="24"/>
          <w:szCs w:val="24"/>
        </w:rPr>
      </w:pPr>
    </w:p>
    <w:p w14:paraId="758FE07C" w14:textId="2BA3DA0E" w:rsidR="00637574" w:rsidRDefault="00637574" w:rsidP="00A50817">
      <w:pPr>
        <w:pStyle w:val="NoSpacing"/>
        <w:rPr>
          <w:rFonts w:ascii="Arial Nova" w:hAnsi="Arial Nova"/>
          <w:color w:val="082A75" w:themeColor="text2"/>
          <w:sz w:val="24"/>
          <w:szCs w:val="24"/>
        </w:rPr>
      </w:pPr>
    </w:p>
    <w:p w14:paraId="47F10FF2" w14:textId="49C52EEF" w:rsidR="00637574" w:rsidRDefault="00637574" w:rsidP="00A50817">
      <w:pPr>
        <w:pStyle w:val="NoSpacing"/>
        <w:rPr>
          <w:rFonts w:ascii="Arial Nova" w:hAnsi="Arial Nova"/>
          <w:color w:val="082A75" w:themeColor="text2"/>
          <w:sz w:val="24"/>
          <w:szCs w:val="24"/>
        </w:rPr>
      </w:pPr>
      <w:r>
        <w:rPr>
          <w:rFonts w:ascii="Arial Nova" w:hAnsi="Arial Nova"/>
          <w:color w:val="082A75" w:themeColor="text2"/>
          <w:sz w:val="24"/>
          <w:szCs w:val="24"/>
        </w:rPr>
        <w:t xml:space="preserve">End of document. </w:t>
      </w:r>
    </w:p>
    <w:sectPr w:rsidR="00637574" w:rsidSect="00DF027C">
      <w:headerReference w:type="default" r:id="rId15"/>
      <w:footerReference w:type="default" r:id="rId16"/>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C4F33" w14:textId="77777777" w:rsidR="00046110" w:rsidRDefault="00046110">
      <w:r>
        <w:separator/>
      </w:r>
    </w:p>
    <w:p w14:paraId="22B71652" w14:textId="77777777" w:rsidR="00046110" w:rsidRDefault="00046110"/>
  </w:endnote>
  <w:endnote w:type="continuationSeparator" w:id="0">
    <w:p w14:paraId="00F36327" w14:textId="77777777" w:rsidR="00046110" w:rsidRDefault="00046110">
      <w:r>
        <w:continuationSeparator/>
      </w:r>
    </w:p>
    <w:p w14:paraId="142F893E" w14:textId="77777777" w:rsidR="00046110" w:rsidRDefault="00046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68DBEC89" w14:textId="77777777" w:rsidR="005A455F" w:rsidRDefault="005A45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80E4385" w14:textId="77777777" w:rsidR="005A455F" w:rsidRDefault="005A4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7E8C1" w14:textId="77777777" w:rsidR="00046110" w:rsidRDefault="00046110">
      <w:r>
        <w:separator/>
      </w:r>
    </w:p>
    <w:p w14:paraId="1DB9246F" w14:textId="77777777" w:rsidR="00046110" w:rsidRDefault="00046110"/>
  </w:footnote>
  <w:footnote w:type="continuationSeparator" w:id="0">
    <w:p w14:paraId="33009C86" w14:textId="77777777" w:rsidR="00046110" w:rsidRDefault="00046110">
      <w:r>
        <w:continuationSeparator/>
      </w:r>
    </w:p>
    <w:p w14:paraId="39818816" w14:textId="77777777" w:rsidR="00046110" w:rsidRDefault="000461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2E992" w14:textId="77777777" w:rsidR="00597889" w:rsidRDefault="00597889"/>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5A455F" w14:paraId="6996D124" w14:textId="77777777" w:rsidTr="00D077E9">
      <w:trPr>
        <w:trHeight w:val="978"/>
      </w:trPr>
      <w:tc>
        <w:tcPr>
          <w:tcW w:w="9990" w:type="dxa"/>
          <w:tcBorders>
            <w:top w:val="nil"/>
            <w:left w:val="nil"/>
            <w:bottom w:val="single" w:sz="36" w:space="0" w:color="34ABA2" w:themeColor="accent3"/>
            <w:right w:val="nil"/>
          </w:tcBorders>
        </w:tcPr>
        <w:p w14:paraId="37A3167F" w14:textId="77777777" w:rsidR="00597889" w:rsidRDefault="00597889" w:rsidP="00597889">
          <w:pPr>
            <w:shd w:val="clear" w:color="auto" w:fill="FFFFFF"/>
            <w:spacing w:line="240" w:lineRule="auto"/>
            <w:jc w:val="right"/>
            <w:rPr>
              <w:b w:val="0"/>
              <w:bCs/>
              <w:lang w:val="en-IE"/>
            </w:rPr>
          </w:pPr>
          <w:proofErr w:type="spellStart"/>
          <w:r>
            <w:rPr>
              <w:lang w:val="en-IE"/>
            </w:rPr>
            <w:t>Dréimire</w:t>
          </w:r>
          <w:proofErr w:type="spellEnd"/>
          <w:r>
            <w:rPr>
              <w:lang w:val="en-IE"/>
            </w:rPr>
            <w:t xml:space="preserve"> Project: </w:t>
          </w:r>
          <w:r>
            <w:rPr>
              <w:b w:val="0"/>
              <w:bCs/>
              <w:lang w:val="en-IE"/>
            </w:rPr>
            <w:t>Interim Report</w:t>
          </w:r>
        </w:p>
        <w:p w14:paraId="2BBFA46D" w14:textId="63A12205" w:rsidR="00597889" w:rsidRPr="00641174" w:rsidRDefault="00597889" w:rsidP="00597889">
          <w:pPr>
            <w:shd w:val="clear" w:color="auto" w:fill="FFFFFF"/>
            <w:spacing w:line="240" w:lineRule="auto"/>
            <w:jc w:val="right"/>
            <w:rPr>
              <w:rFonts w:ascii="Arial" w:eastAsia="Times New Roman" w:hAnsi="Arial" w:cs="Arial"/>
              <w:b w:val="0"/>
              <w:color w:val="222222"/>
              <w:sz w:val="24"/>
              <w:szCs w:val="24"/>
              <w:lang w:val="en-GB" w:eastAsia="en-IE"/>
            </w:rPr>
          </w:pPr>
          <w:r w:rsidRPr="00641174">
            <w:rPr>
              <w:rFonts w:ascii="Arial" w:eastAsia="Times New Roman" w:hAnsi="Arial" w:cs="Arial"/>
              <w:b w:val="0"/>
              <w:color w:val="222222"/>
              <w:sz w:val="24"/>
              <w:szCs w:val="24"/>
              <w:lang w:eastAsia="en-IE"/>
            </w:rPr>
            <w:t>Application ID: A444478</w:t>
          </w:r>
        </w:p>
        <w:p w14:paraId="5945E609" w14:textId="77777777" w:rsidR="005A455F" w:rsidRDefault="005A455F">
          <w:pPr>
            <w:pStyle w:val="Header"/>
          </w:pPr>
        </w:p>
      </w:tc>
    </w:tr>
  </w:tbl>
  <w:p w14:paraId="59E2452B" w14:textId="77777777" w:rsidR="005A455F" w:rsidRDefault="005A455F"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B6F59"/>
    <w:multiLevelType w:val="hybridMultilevel"/>
    <w:tmpl w:val="5A365DEC"/>
    <w:lvl w:ilvl="0" w:tplc="D7CAF1AE">
      <w:numFmt w:val="bullet"/>
      <w:lvlText w:val="-"/>
      <w:lvlJc w:val="left"/>
      <w:pPr>
        <w:ind w:left="720" w:hanging="360"/>
      </w:pPr>
      <w:rPr>
        <w:rFonts w:ascii="Franklin Gothic Book" w:eastAsiaTheme="minorHAnsi" w:hAnsi="Franklin Gothic Book"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8C5635A"/>
    <w:multiLevelType w:val="hybridMultilevel"/>
    <w:tmpl w:val="9DEA9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4DD17CA"/>
    <w:multiLevelType w:val="hybridMultilevel"/>
    <w:tmpl w:val="54DAC9FE"/>
    <w:lvl w:ilvl="0" w:tplc="E50229D0">
      <w:numFmt w:val="bullet"/>
      <w:lvlText w:val="-"/>
      <w:lvlJc w:val="left"/>
      <w:pPr>
        <w:ind w:left="720" w:hanging="360"/>
      </w:pPr>
      <w:rPr>
        <w:rFonts w:ascii="Arial Nova" w:eastAsiaTheme="minorEastAsia" w:hAnsi="Arial Nov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5DA3384"/>
    <w:multiLevelType w:val="hybridMultilevel"/>
    <w:tmpl w:val="F1AC133E"/>
    <w:lvl w:ilvl="0" w:tplc="22068D30">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318"/>
    <w:rsid w:val="0002482E"/>
    <w:rsid w:val="0004354D"/>
    <w:rsid w:val="00046110"/>
    <w:rsid w:val="00050324"/>
    <w:rsid w:val="000634EA"/>
    <w:rsid w:val="000A0150"/>
    <w:rsid w:val="000E63C9"/>
    <w:rsid w:val="00130E9D"/>
    <w:rsid w:val="00150A6D"/>
    <w:rsid w:val="00185B35"/>
    <w:rsid w:val="001B052D"/>
    <w:rsid w:val="001B6776"/>
    <w:rsid w:val="001D171F"/>
    <w:rsid w:val="001F2BC8"/>
    <w:rsid w:val="001F5F6B"/>
    <w:rsid w:val="00217318"/>
    <w:rsid w:val="00243EBC"/>
    <w:rsid w:val="00246A35"/>
    <w:rsid w:val="00284348"/>
    <w:rsid w:val="002F51F5"/>
    <w:rsid w:val="00312137"/>
    <w:rsid w:val="00330359"/>
    <w:rsid w:val="0033762F"/>
    <w:rsid w:val="00366C7E"/>
    <w:rsid w:val="00384EA3"/>
    <w:rsid w:val="00390969"/>
    <w:rsid w:val="003912C5"/>
    <w:rsid w:val="003A39A1"/>
    <w:rsid w:val="003C2191"/>
    <w:rsid w:val="003D3863"/>
    <w:rsid w:val="00404EEC"/>
    <w:rsid w:val="004110DE"/>
    <w:rsid w:val="00424FEB"/>
    <w:rsid w:val="0044085A"/>
    <w:rsid w:val="004B21A5"/>
    <w:rsid w:val="004D0F2A"/>
    <w:rsid w:val="005037F0"/>
    <w:rsid w:val="00516A86"/>
    <w:rsid w:val="005275F6"/>
    <w:rsid w:val="00567E44"/>
    <w:rsid w:val="00572102"/>
    <w:rsid w:val="0058264B"/>
    <w:rsid w:val="00597889"/>
    <w:rsid w:val="005A455F"/>
    <w:rsid w:val="005C5AF0"/>
    <w:rsid w:val="005F1BB0"/>
    <w:rsid w:val="00606E29"/>
    <w:rsid w:val="00637574"/>
    <w:rsid w:val="00641174"/>
    <w:rsid w:val="00656C4D"/>
    <w:rsid w:val="006E5716"/>
    <w:rsid w:val="007302B3"/>
    <w:rsid w:val="00730733"/>
    <w:rsid w:val="00730E3A"/>
    <w:rsid w:val="00736AAF"/>
    <w:rsid w:val="00757A5B"/>
    <w:rsid w:val="00765B2A"/>
    <w:rsid w:val="00783A34"/>
    <w:rsid w:val="007C6B52"/>
    <w:rsid w:val="007D16C5"/>
    <w:rsid w:val="007E1BA0"/>
    <w:rsid w:val="007F4153"/>
    <w:rsid w:val="00862FE4"/>
    <w:rsid w:val="0086389A"/>
    <w:rsid w:val="0087605E"/>
    <w:rsid w:val="008B1FEE"/>
    <w:rsid w:val="00901E3D"/>
    <w:rsid w:val="00903C32"/>
    <w:rsid w:val="00916B16"/>
    <w:rsid w:val="009173B9"/>
    <w:rsid w:val="00932C64"/>
    <w:rsid w:val="0093335D"/>
    <w:rsid w:val="0093613E"/>
    <w:rsid w:val="00943026"/>
    <w:rsid w:val="00966B81"/>
    <w:rsid w:val="009C7720"/>
    <w:rsid w:val="009D2F2E"/>
    <w:rsid w:val="009E1D0E"/>
    <w:rsid w:val="00A23AFA"/>
    <w:rsid w:val="00A31B3E"/>
    <w:rsid w:val="00A50817"/>
    <w:rsid w:val="00A532F3"/>
    <w:rsid w:val="00A75475"/>
    <w:rsid w:val="00A8489E"/>
    <w:rsid w:val="00A94760"/>
    <w:rsid w:val="00AC29F3"/>
    <w:rsid w:val="00AD56F5"/>
    <w:rsid w:val="00B231E5"/>
    <w:rsid w:val="00B27C17"/>
    <w:rsid w:val="00B87538"/>
    <w:rsid w:val="00BE39AC"/>
    <w:rsid w:val="00C02B87"/>
    <w:rsid w:val="00C4086D"/>
    <w:rsid w:val="00C92C72"/>
    <w:rsid w:val="00CA1896"/>
    <w:rsid w:val="00CB5B28"/>
    <w:rsid w:val="00CF5371"/>
    <w:rsid w:val="00D0323A"/>
    <w:rsid w:val="00D0559F"/>
    <w:rsid w:val="00D077E9"/>
    <w:rsid w:val="00D42CB7"/>
    <w:rsid w:val="00D5413D"/>
    <w:rsid w:val="00D570A9"/>
    <w:rsid w:val="00D70D02"/>
    <w:rsid w:val="00D770C7"/>
    <w:rsid w:val="00D86945"/>
    <w:rsid w:val="00D90290"/>
    <w:rsid w:val="00DD152F"/>
    <w:rsid w:val="00DE213F"/>
    <w:rsid w:val="00DF027C"/>
    <w:rsid w:val="00DF2537"/>
    <w:rsid w:val="00E00A32"/>
    <w:rsid w:val="00E22ACD"/>
    <w:rsid w:val="00E23519"/>
    <w:rsid w:val="00E5225C"/>
    <w:rsid w:val="00E620B0"/>
    <w:rsid w:val="00E62F0E"/>
    <w:rsid w:val="00E81B40"/>
    <w:rsid w:val="00EA211F"/>
    <w:rsid w:val="00EF555B"/>
    <w:rsid w:val="00F027BB"/>
    <w:rsid w:val="00F11DCF"/>
    <w:rsid w:val="00F11FE3"/>
    <w:rsid w:val="00F162EA"/>
    <w:rsid w:val="00F26A47"/>
    <w:rsid w:val="00F52D27"/>
    <w:rsid w:val="00F6188A"/>
    <w:rsid w:val="00F83527"/>
    <w:rsid w:val="00FB44F3"/>
    <w:rsid w:val="00FD583F"/>
    <w:rsid w:val="00FD7488"/>
    <w:rsid w:val="00FE27D6"/>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19FF9"/>
  <w15:docId w15:val="{01E201FF-D770-4CE0-B177-9A0F91046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5A455F"/>
    <w:pPr>
      <w:spacing w:after="160" w:line="259" w:lineRule="auto"/>
      <w:ind w:left="720"/>
      <w:contextualSpacing/>
    </w:pPr>
    <w:rPr>
      <w:rFonts w:eastAsiaTheme="minorHAnsi"/>
      <w:b w:val="0"/>
      <w:color w:val="auto"/>
      <w:sz w:val="22"/>
    </w:rPr>
  </w:style>
  <w:style w:type="paragraph" w:styleId="NoSpacing">
    <w:name w:val="No Spacing"/>
    <w:link w:val="NoSpacingChar"/>
    <w:uiPriority w:val="1"/>
    <w:qFormat/>
    <w:rsid w:val="00390969"/>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390969"/>
    <w:rPr>
      <w:rFonts w:eastAsiaTheme="minorEastAsia"/>
      <w:sz w:val="22"/>
      <w:szCs w:val="22"/>
    </w:rPr>
  </w:style>
  <w:style w:type="table" w:styleId="GridTable1Light-Accent1">
    <w:name w:val="Grid Table 1 Light Accent 1"/>
    <w:basedOn w:val="TableNormal"/>
    <w:uiPriority w:val="46"/>
    <w:rsid w:val="005C5AF0"/>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157751">
      <w:bodyDiv w:val="1"/>
      <w:marLeft w:val="0"/>
      <w:marRight w:val="0"/>
      <w:marTop w:val="0"/>
      <w:marBottom w:val="0"/>
      <w:divBdr>
        <w:top w:val="none" w:sz="0" w:space="0" w:color="auto"/>
        <w:left w:val="none" w:sz="0" w:space="0" w:color="auto"/>
        <w:bottom w:val="none" w:sz="0" w:space="0" w:color="auto"/>
        <w:right w:val="none" w:sz="0" w:space="0" w:color="auto"/>
      </w:divBdr>
    </w:div>
    <w:div w:id="1521507928">
      <w:bodyDiv w:val="1"/>
      <w:marLeft w:val="0"/>
      <w:marRight w:val="0"/>
      <w:marTop w:val="0"/>
      <w:marBottom w:val="0"/>
      <w:divBdr>
        <w:top w:val="none" w:sz="0" w:space="0" w:color="auto"/>
        <w:left w:val="none" w:sz="0" w:space="0" w:color="auto"/>
        <w:bottom w:val="none" w:sz="0" w:space="0" w:color="auto"/>
        <w:right w:val="none" w:sz="0" w:space="0" w:color="auto"/>
      </w:divBdr>
      <w:divsChild>
        <w:div w:id="2079938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2689545">
              <w:marLeft w:val="0"/>
              <w:marRight w:val="0"/>
              <w:marTop w:val="0"/>
              <w:marBottom w:val="0"/>
              <w:divBdr>
                <w:top w:val="none" w:sz="0" w:space="0" w:color="auto"/>
                <w:left w:val="none" w:sz="0" w:space="0" w:color="auto"/>
                <w:bottom w:val="none" w:sz="0" w:space="0" w:color="auto"/>
                <w:right w:val="none" w:sz="0" w:space="0" w:color="auto"/>
              </w:divBdr>
              <w:divsChild>
                <w:div w:id="1269503022">
                  <w:marLeft w:val="0"/>
                  <w:marRight w:val="0"/>
                  <w:marTop w:val="0"/>
                  <w:marBottom w:val="0"/>
                  <w:divBdr>
                    <w:top w:val="none" w:sz="0" w:space="0" w:color="auto"/>
                    <w:left w:val="none" w:sz="0" w:space="0" w:color="auto"/>
                    <w:bottom w:val="none" w:sz="0" w:space="0" w:color="auto"/>
                    <w:right w:val="none" w:sz="0" w:space="0" w:color="auto"/>
                  </w:divBdr>
                  <w:divsChild>
                    <w:div w:id="801384059">
                      <w:marLeft w:val="0"/>
                      <w:marRight w:val="0"/>
                      <w:marTop w:val="0"/>
                      <w:marBottom w:val="0"/>
                      <w:divBdr>
                        <w:top w:val="none" w:sz="0" w:space="0" w:color="auto"/>
                        <w:left w:val="none" w:sz="0" w:space="0" w:color="auto"/>
                        <w:bottom w:val="none" w:sz="0" w:space="0" w:color="auto"/>
                        <w:right w:val="none" w:sz="0" w:space="0" w:color="auto"/>
                      </w:divBdr>
                      <w:divsChild>
                        <w:div w:id="464351821">
                          <w:marLeft w:val="0"/>
                          <w:marRight w:val="0"/>
                          <w:marTop w:val="0"/>
                          <w:marBottom w:val="0"/>
                          <w:divBdr>
                            <w:top w:val="none" w:sz="0" w:space="0" w:color="auto"/>
                            <w:left w:val="none" w:sz="0" w:space="0" w:color="auto"/>
                            <w:bottom w:val="none" w:sz="0" w:space="0" w:color="auto"/>
                            <w:right w:val="none" w:sz="0" w:space="0" w:color="auto"/>
                          </w:divBdr>
                          <w:divsChild>
                            <w:div w:id="20368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Office\16.0\DTS\en-US%7bFE2948BF-0D2E-47EE-A8BB-BE6F56CD84E7%7d\%7b178DDC5E-9F32-4F72-9E42-F36C999CECD4%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FADB208E9B7419BB1BF535731BF7F47"/>
        <w:category>
          <w:name w:val="General"/>
          <w:gallery w:val="placeholder"/>
        </w:category>
        <w:types>
          <w:type w:val="bbPlcHdr"/>
        </w:types>
        <w:behaviors>
          <w:behavior w:val="content"/>
        </w:behaviors>
        <w:guid w:val="{06A4374F-E192-4452-B029-2F8DFAAD259F}"/>
      </w:docPartPr>
      <w:docPartBody>
        <w:p w:rsidR="00686194" w:rsidRDefault="00686194" w:rsidP="00686194">
          <w:pPr>
            <w:pStyle w:val="DFADB208E9B7419BB1BF535731BF7F47"/>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March 12</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194"/>
    <w:rsid w:val="00686194"/>
    <w:rsid w:val="007E13A2"/>
    <w:rsid w:val="009607C5"/>
    <w:rsid w:val="00E4671E"/>
    <w:rsid w:val="00ED775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686194"/>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686194"/>
    <w:rPr>
      <w:caps/>
      <w:color w:val="44546A" w:themeColor="text2"/>
      <w:spacing w:val="20"/>
      <w:sz w:val="32"/>
      <w:lang w:val="en-US" w:eastAsia="en-US"/>
    </w:rPr>
  </w:style>
  <w:style w:type="paragraph" w:customStyle="1" w:styleId="1BE18B60F2474039AF4BCCF75AA7C9B8">
    <w:name w:val="1BE18B60F2474039AF4BCCF75AA7C9B8"/>
  </w:style>
  <w:style w:type="paragraph" w:customStyle="1" w:styleId="955029317D4244B48D60ED694D27B744">
    <w:name w:val="955029317D4244B48D60ED694D27B744"/>
  </w:style>
  <w:style w:type="paragraph" w:customStyle="1" w:styleId="3C5D5CF4643F4B6BAE7DCE2517C872D8">
    <w:name w:val="3C5D5CF4643F4B6BAE7DCE2517C872D8"/>
  </w:style>
  <w:style w:type="paragraph" w:customStyle="1" w:styleId="B61F31F8CC914E84A42C49FD9B5F6ECE">
    <w:name w:val="B61F31F8CC914E84A42C49FD9B5F6ECE"/>
  </w:style>
  <w:style w:type="paragraph" w:customStyle="1" w:styleId="CEFAC02DC8114DB99188CF681B7EBCFA">
    <w:name w:val="CEFAC02DC8114DB99188CF681B7EBCFA"/>
  </w:style>
  <w:style w:type="paragraph" w:customStyle="1" w:styleId="B83B2D15F1A3418BA78961E2D08A7F14">
    <w:name w:val="B83B2D15F1A3418BA78961E2D08A7F14"/>
  </w:style>
  <w:style w:type="paragraph" w:customStyle="1" w:styleId="25609D1D01A9459E9F863A486015681D">
    <w:name w:val="25609D1D01A9459E9F863A486015681D"/>
  </w:style>
  <w:style w:type="paragraph" w:customStyle="1" w:styleId="6C1B744A6E9A43FCAD0A9E394BA29F8A">
    <w:name w:val="6C1B744A6E9A43FCAD0A9E394BA29F8A"/>
  </w:style>
  <w:style w:type="paragraph" w:customStyle="1" w:styleId="DFADB208E9B7419BB1BF535731BF7F47">
    <w:name w:val="DFADB208E9B7419BB1BF535731BF7F47"/>
    <w:rsid w:val="00686194"/>
  </w:style>
  <w:style w:type="paragraph" w:customStyle="1" w:styleId="04F2F6DC8786454FBEC690FCF226DE5F">
    <w:name w:val="04F2F6DC8786454FBEC690FCF226DE5F"/>
    <w:rsid w:val="006861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{178DDC5E-9F32-4F72-9E42-F36C999CECD4}tf16392850_win32</Template>
  <TotalTime>2</TotalTime>
  <Pages>9</Pages>
  <Words>1947</Words>
  <Characters>11100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FARRELL, CHARLES</cp:lastModifiedBy>
  <cp:revision>2</cp:revision>
  <cp:lastPrinted>2021-03-18T13:09:00Z</cp:lastPrinted>
  <dcterms:created xsi:type="dcterms:W3CDTF">2021-03-23T14:14:00Z</dcterms:created>
  <dcterms:modified xsi:type="dcterms:W3CDTF">2021-03-23T14:14:00Z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